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C70BD" w14:textId="77777777" w:rsidR="00252919" w:rsidRDefault="002273A6" w:rsidP="7E138E2C">
      <w:pPr>
        <w:jc w:val="center"/>
        <w:outlineLvl w:val="0"/>
        <w:rPr>
          <w:rFonts w:ascii="Times New Roman" w:hAnsi="Times New Roman" w:cs="Times New Roman"/>
          <w:b/>
          <w:bCs/>
        </w:rPr>
      </w:pPr>
      <w:r w:rsidRPr="7E138E2C">
        <w:rPr>
          <w:rFonts w:ascii="Times New Roman" w:hAnsi="Times New Roman" w:cs="Times New Roman"/>
          <w:b/>
          <w:bCs/>
        </w:rPr>
        <w:t>DEPARTMENT OF HEALTH</w:t>
      </w:r>
    </w:p>
    <w:p w14:paraId="672A6659" w14:textId="77777777" w:rsidR="002273A6" w:rsidRDefault="002273A6" w:rsidP="002273A6">
      <w:pPr>
        <w:jc w:val="center"/>
        <w:rPr>
          <w:rFonts w:ascii="Times New Roman" w:hAnsi="Times New Roman" w:cs="Times New Roman"/>
          <w:b/>
        </w:rPr>
      </w:pPr>
    </w:p>
    <w:p w14:paraId="58FAE78D" w14:textId="77777777" w:rsidR="002273A6" w:rsidRPr="002273A6" w:rsidRDefault="00E4514E" w:rsidP="002D199F">
      <w:pPr>
        <w:jc w:val="center"/>
        <w:outlineLvl w:val="0"/>
        <w:rPr>
          <w:rFonts w:ascii="Times New Roman" w:hAnsi="Times New Roman" w:cs="Times New Roman"/>
          <w:b/>
          <w:u w:val="single"/>
        </w:rPr>
      </w:pPr>
      <w:r>
        <w:rPr>
          <w:rFonts w:ascii="Times New Roman" w:hAnsi="Times New Roman" w:cs="Times New Roman"/>
          <w:b/>
          <w:u w:val="single"/>
        </w:rPr>
        <w:t xml:space="preserve">SECOND </w:t>
      </w:r>
      <w:r w:rsidR="002273A6" w:rsidRPr="002273A6">
        <w:rPr>
          <w:rFonts w:ascii="Times New Roman" w:hAnsi="Times New Roman" w:cs="Times New Roman"/>
          <w:b/>
          <w:u w:val="single"/>
        </w:rPr>
        <w:t>NOTICE OF PROPOSED RULEMAKING</w:t>
      </w:r>
    </w:p>
    <w:p w14:paraId="0A37501D" w14:textId="77777777" w:rsidR="002273A6" w:rsidRDefault="002273A6" w:rsidP="002273A6">
      <w:pPr>
        <w:jc w:val="center"/>
        <w:rPr>
          <w:rFonts w:ascii="Times New Roman" w:hAnsi="Times New Roman" w:cs="Times New Roman"/>
          <w:b/>
        </w:rPr>
      </w:pPr>
    </w:p>
    <w:p w14:paraId="3FC58158" w14:textId="6329B620" w:rsidR="00E9689C" w:rsidRPr="00776036" w:rsidRDefault="0064306B" w:rsidP="008670EE">
      <w:pPr>
        <w:jc w:val="both"/>
        <w:rPr>
          <w:rFonts w:ascii="Times New Roman" w:hAnsi="Times New Roman" w:cs="Times New Roman"/>
        </w:rPr>
      </w:pPr>
      <w:r w:rsidRPr="7E138E2C">
        <w:rPr>
          <w:rFonts w:ascii="Times New Roman" w:hAnsi="Times New Roman" w:cs="Times New Roman"/>
        </w:rPr>
        <w:t xml:space="preserve">The Director of the District of Columbia Department of Health (“Department”), pursuant to and in accordance with Section </w:t>
      </w:r>
      <w:r w:rsidR="00C231CA" w:rsidRPr="7E138E2C">
        <w:rPr>
          <w:rFonts w:ascii="Times New Roman" w:hAnsi="Times New Roman" w:cs="Times New Roman"/>
        </w:rPr>
        <w:t>2</w:t>
      </w:r>
      <w:r w:rsidRPr="7E138E2C">
        <w:rPr>
          <w:rFonts w:ascii="Times New Roman" w:hAnsi="Times New Roman" w:cs="Times New Roman"/>
        </w:rPr>
        <w:t xml:space="preserve"> of the</w:t>
      </w:r>
      <w:r w:rsidR="00C231CA" w:rsidRPr="7E138E2C">
        <w:rPr>
          <w:rFonts w:ascii="Times New Roman" w:hAnsi="Times New Roman" w:cs="Times New Roman"/>
        </w:rPr>
        <w:t xml:space="preserve"> Standard of Care for Anim</w:t>
      </w:r>
      <w:r w:rsidR="008563E7" w:rsidRPr="7E138E2C">
        <w:rPr>
          <w:rFonts w:ascii="Times New Roman" w:hAnsi="Times New Roman" w:cs="Times New Roman"/>
        </w:rPr>
        <w:t>als Amendment Act of 2017</w:t>
      </w:r>
      <w:r w:rsidRPr="7E138E2C">
        <w:rPr>
          <w:rFonts w:ascii="Times New Roman" w:hAnsi="Times New Roman" w:cs="Times New Roman"/>
        </w:rPr>
        <w:t>, effective</w:t>
      </w:r>
      <w:r w:rsidR="008563E7" w:rsidRPr="7E138E2C">
        <w:rPr>
          <w:rFonts w:ascii="Times New Roman" w:hAnsi="Times New Roman" w:cs="Times New Roman"/>
        </w:rPr>
        <w:t xml:space="preserve"> December 20, 2017 (D.C. Law 22-37; D.C. Official Code § 8</w:t>
      </w:r>
      <w:r w:rsidRPr="7E138E2C">
        <w:rPr>
          <w:rFonts w:ascii="Times New Roman" w:hAnsi="Times New Roman" w:cs="Times New Roman"/>
        </w:rPr>
        <w:t>-</w:t>
      </w:r>
      <w:r w:rsidR="008563E7" w:rsidRPr="7E138E2C">
        <w:rPr>
          <w:rFonts w:ascii="Times New Roman" w:hAnsi="Times New Roman" w:cs="Times New Roman"/>
        </w:rPr>
        <w:t>1814) (“Act”)</w:t>
      </w:r>
      <w:r w:rsidR="00316E75" w:rsidRPr="7E138E2C">
        <w:rPr>
          <w:rFonts w:ascii="Times New Roman" w:hAnsi="Times New Roman" w:cs="Times New Roman"/>
        </w:rPr>
        <w:t>, Section 10 of the Dangerous Dog Amendment Act of 1988 (D.C. Law 7-176; D.C. Official Code § 8-1908)</w:t>
      </w:r>
      <w:r w:rsidR="00E4514E" w:rsidRPr="7E138E2C">
        <w:rPr>
          <w:rFonts w:ascii="Times New Roman" w:hAnsi="Times New Roman" w:cs="Times New Roman"/>
        </w:rPr>
        <w:t xml:space="preserve"> (“Dangerous Dog Act”)</w:t>
      </w:r>
      <w:r w:rsidR="00F95FB2" w:rsidRPr="7E138E2C">
        <w:rPr>
          <w:rFonts w:ascii="Times New Roman" w:hAnsi="Times New Roman" w:cs="Times New Roman"/>
        </w:rPr>
        <w:t>,</w:t>
      </w:r>
      <w:r w:rsidR="00316E75" w:rsidRPr="7E138E2C">
        <w:rPr>
          <w:rFonts w:ascii="Times New Roman" w:hAnsi="Times New Roman" w:cs="Times New Roman"/>
        </w:rPr>
        <w:t xml:space="preserve"> </w:t>
      </w:r>
      <w:r w:rsidR="00776036" w:rsidRPr="7E138E2C">
        <w:rPr>
          <w:rFonts w:ascii="Times New Roman" w:hAnsi="Times New Roman" w:cs="Times New Roman"/>
        </w:rPr>
        <w:t>Mayor’s Order 2009-38, dated March 23, 2009</w:t>
      </w:r>
      <w:r w:rsidR="00F95FB2" w:rsidRPr="7E138E2C">
        <w:rPr>
          <w:rFonts w:ascii="Times New Roman" w:hAnsi="Times New Roman" w:cs="Times New Roman"/>
        </w:rPr>
        <w:t xml:space="preserve"> and Mayor’s Order 2009-40,</w:t>
      </w:r>
      <w:r w:rsidR="307EA670" w:rsidRPr="7E138E2C">
        <w:rPr>
          <w:rFonts w:ascii="Times New Roman" w:hAnsi="Times New Roman" w:cs="Times New Roman"/>
        </w:rPr>
        <w:t xml:space="preserve"> dated</w:t>
      </w:r>
      <w:r w:rsidR="00F95FB2" w:rsidRPr="7E138E2C">
        <w:rPr>
          <w:rFonts w:ascii="Times New Roman" w:hAnsi="Times New Roman" w:cs="Times New Roman"/>
        </w:rPr>
        <w:t xml:space="preserve"> March 23, 2009</w:t>
      </w:r>
      <w:r w:rsidR="008A7DA5" w:rsidRPr="7E138E2C">
        <w:rPr>
          <w:rFonts w:ascii="Times New Roman" w:hAnsi="Times New Roman" w:cs="Times New Roman"/>
        </w:rPr>
        <w:t>,</w:t>
      </w:r>
      <w:r w:rsidR="008563E7" w:rsidRPr="7E138E2C">
        <w:rPr>
          <w:rFonts w:ascii="Times New Roman" w:hAnsi="Times New Roman" w:cs="Times New Roman"/>
        </w:rPr>
        <w:t xml:space="preserve"> </w:t>
      </w:r>
      <w:r w:rsidR="00492219" w:rsidRPr="7E138E2C">
        <w:rPr>
          <w:rFonts w:ascii="Times New Roman" w:hAnsi="Times New Roman" w:cs="Times New Roman"/>
        </w:rPr>
        <w:t>hereby gives notice of her intent to adopt the following amendments to</w:t>
      </w:r>
      <w:r w:rsidR="000063C2" w:rsidRPr="7E138E2C">
        <w:rPr>
          <w:rFonts w:ascii="Times New Roman" w:hAnsi="Times New Roman" w:cs="Times New Roman"/>
        </w:rPr>
        <w:t xml:space="preserve"> Chapter 9</w:t>
      </w:r>
      <w:r w:rsidR="00492219" w:rsidRPr="7E138E2C">
        <w:rPr>
          <w:rFonts w:ascii="Times New Roman" w:hAnsi="Times New Roman" w:cs="Times New Roman"/>
        </w:rPr>
        <w:t xml:space="preserve"> </w:t>
      </w:r>
      <w:r w:rsidR="008A7DA5" w:rsidRPr="7E138E2C">
        <w:rPr>
          <w:rFonts w:ascii="Times New Roman" w:hAnsi="Times New Roman" w:cs="Times New Roman"/>
        </w:rPr>
        <w:t>(</w:t>
      </w:r>
      <w:r w:rsidR="00694A0D" w:rsidRPr="7E138E2C">
        <w:rPr>
          <w:rFonts w:ascii="Times New Roman" w:hAnsi="Times New Roman" w:cs="Times New Roman"/>
        </w:rPr>
        <w:t>Animal Control</w:t>
      </w:r>
      <w:r w:rsidR="008A7DA5" w:rsidRPr="7E138E2C">
        <w:rPr>
          <w:rFonts w:ascii="Times New Roman" w:hAnsi="Times New Roman" w:cs="Times New Roman"/>
        </w:rPr>
        <w:t>)</w:t>
      </w:r>
      <w:r w:rsidR="00492219" w:rsidRPr="7E138E2C">
        <w:rPr>
          <w:rFonts w:ascii="Times New Roman" w:hAnsi="Times New Roman" w:cs="Times New Roman"/>
        </w:rPr>
        <w:t xml:space="preserve"> of </w:t>
      </w:r>
      <w:r w:rsidR="003A6A77" w:rsidRPr="7E138E2C">
        <w:rPr>
          <w:rFonts w:ascii="Times New Roman" w:hAnsi="Times New Roman" w:cs="Times New Roman"/>
        </w:rPr>
        <w:t>Title</w:t>
      </w:r>
      <w:r w:rsidR="00492219" w:rsidRPr="7E138E2C">
        <w:rPr>
          <w:rFonts w:ascii="Times New Roman" w:hAnsi="Times New Roman" w:cs="Times New Roman"/>
        </w:rPr>
        <w:t xml:space="preserve"> 24 </w:t>
      </w:r>
      <w:r w:rsidR="008A7DA5" w:rsidRPr="7E138E2C">
        <w:rPr>
          <w:rFonts w:ascii="Times New Roman" w:hAnsi="Times New Roman" w:cs="Times New Roman"/>
        </w:rPr>
        <w:t>(</w:t>
      </w:r>
      <w:r w:rsidR="00492219" w:rsidRPr="7E138E2C">
        <w:rPr>
          <w:rFonts w:ascii="Times New Roman" w:hAnsi="Times New Roman" w:cs="Times New Roman"/>
        </w:rPr>
        <w:t>Public Space and Safety</w:t>
      </w:r>
      <w:r w:rsidR="008A7DA5" w:rsidRPr="7E138E2C">
        <w:rPr>
          <w:rFonts w:ascii="Times New Roman" w:hAnsi="Times New Roman" w:cs="Times New Roman"/>
        </w:rPr>
        <w:t>)</w:t>
      </w:r>
      <w:r w:rsidR="00492219" w:rsidRPr="7E138E2C">
        <w:rPr>
          <w:rFonts w:ascii="Times New Roman" w:hAnsi="Times New Roman" w:cs="Times New Roman"/>
        </w:rPr>
        <w:t xml:space="preserve"> of the District of Columbia Municipal Regulations (“DCMR”)</w:t>
      </w:r>
      <w:r w:rsidR="003A6A77" w:rsidRPr="7E138E2C">
        <w:rPr>
          <w:rFonts w:ascii="Times New Roman" w:hAnsi="Times New Roman" w:cs="Times New Roman"/>
        </w:rPr>
        <w:t xml:space="preserve"> and to add a new </w:t>
      </w:r>
      <w:r w:rsidR="773F23BC" w:rsidRPr="7E138E2C">
        <w:rPr>
          <w:rFonts w:ascii="Times New Roman" w:hAnsi="Times New Roman" w:cs="Times New Roman"/>
        </w:rPr>
        <w:t>Section</w:t>
      </w:r>
      <w:r w:rsidR="003A6A77" w:rsidRPr="7E138E2C">
        <w:rPr>
          <w:rFonts w:ascii="Times New Roman" w:hAnsi="Times New Roman" w:cs="Times New Roman"/>
        </w:rPr>
        <w:t xml:space="preserve"> 3633 </w:t>
      </w:r>
      <w:r w:rsidR="00833DFD" w:rsidRPr="7E138E2C">
        <w:rPr>
          <w:rFonts w:ascii="Times New Roman" w:hAnsi="Times New Roman" w:cs="Times New Roman"/>
        </w:rPr>
        <w:t>(</w:t>
      </w:r>
      <w:r w:rsidR="00344B61" w:rsidRPr="7E138E2C">
        <w:rPr>
          <w:rFonts w:ascii="Times New Roman" w:hAnsi="Times New Roman" w:cs="Times New Roman"/>
        </w:rPr>
        <w:t xml:space="preserve">Domestic </w:t>
      </w:r>
      <w:r w:rsidR="003A6A77" w:rsidRPr="7E138E2C">
        <w:rPr>
          <w:rFonts w:ascii="Times New Roman" w:hAnsi="Times New Roman" w:cs="Times New Roman"/>
        </w:rPr>
        <w:t>Animal Infractions</w:t>
      </w:r>
      <w:r w:rsidR="00833DFD" w:rsidRPr="7E138E2C">
        <w:rPr>
          <w:rFonts w:ascii="Times New Roman" w:hAnsi="Times New Roman" w:cs="Times New Roman"/>
        </w:rPr>
        <w:t>)</w:t>
      </w:r>
      <w:r w:rsidR="003A6A77" w:rsidRPr="7E138E2C">
        <w:rPr>
          <w:rFonts w:ascii="Times New Roman" w:hAnsi="Times New Roman" w:cs="Times New Roman"/>
        </w:rPr>
        <w:t xml:space="preserve">, </w:t>
      </w:r>
      <w:r w:rsidR="00911A23" w:rsidRPr="7E138E2C">
        <w:rPr>
          <w:rFonts w:ascii="Times New Roman" w:hAnsi="Times New Roman" w:cs="Times New Roman"/>
        </w:rPr>
        <w:t xml:space="preserve">to </w:t>
      </w:r>
      <w:r w:rsidR="00833DFD" w:rsidRPr="7E138E2C">
        <w:rPr>
          <w:rFonts w:ascii="Times New Roman" w:hAnsi="Times New Roman" w:cs="Times New Roman"/>
        </w:rPr>
        <w:t>Title 16</w:t>
      </w:r>
      <w:r w:rsidR="003A6A77" w:rsidRPr="7E138E2C">
        <w:rPr>
          <w:rFonts w:ascii="Times New Roman" w:hAnsi="Times New Roman" w:cs="Times New Roman"/>
        </w:rPr>
        <w:t xml:space="preserve"> </w:t>
      </w:r>
      <w:r w:rsidR="00833DFD" w:rsidRPr="7E138E2C">
        <w:rPr>
          <w:rFonts w:ascii="Times New Roman" w:hAnsi="Times New Roman" w:cs="Times New Roman"/>
        </w:rPr>
        <w:t>(</w:t>
      </w:r>
      <w:r w:rsidR="003A6A77" w:rsidRPr="7E138E2C">
        <w:rPr>
          <w:rFonts w:ascii="Times New Roman" w:hAnsi="Times New Roman" w:cs="Times New Roman"/>
        </w:rPr>
        <w:t>Consumers, Commercial Practices</w:t>
      </w:r>
      <w:r w:rsidR="00833DFD" w:rsidRPr="7E138E2C">
        <w:rPr>
          <w:rFonts w:ascii="Times New Roman" w:hAnsi="Times New Roman" w:cs="Times New Roman"/>
        </w:rPr>
        <w:t>,</w:t>
      </w:r>
      <w:r w:rsidR="003A6A77" w:rsidRPr="7E138E2C">
        <w:rPr>
          <w:rFonts w:ascii="Times New Roman" w:hAnsi="Times New Roman" w:cs="Times New Roman"/>
        </w:rPr>
        <w:t xml:space="preserve"> and Civil Infractions</w:t>
      </w:r>
      <w:r w:rsidR="00833DFD" w:rsidRPr="7E138E2C">
        <w:rPr>
          <w:rFonts w:ascii="Times New Roman" w:hAnsi="Times New Roman" w:cs="Times New Roman"/>
        </w:rPr>
        <w:t>)</w:t>
      </w:r>
      <w:r w:rsidR="003A6A77" w:rsidRPr="7E138E2C">
        <w:rPr>
          <w:rFonts w:ascii="Times New Roman" w:hAnsi="Times New Roman" w:cs="Times New Roman"/>
        </w:rPr>
        <w:t xml:space="preserve">, </w:t>
      </w:r>
      <w:r w:rsidR="00911A23" w:rsidRPr="7E138E2C">
        <w:rPr>
          <w:rFonts w:ascii="Times New Roman" w:hAnsi="Times New Roman" w:cs="Times New Roman"/>
        </w:rPr>
        <w:t xml:space="preserve">of </w:t>
      </w:r>
      <w:r w:rsidR="003A6A77" w:rsidRPr="7E138E2C">
        <w:rPr>
          <w:rFonts w:ascii="Times New Roman" w:hAnsi="Times New Roman" w:cs="Times New Roman"/>
        </w:rPr>
        <w:t>the DCMR</w:t>
      </w:r>
      <w:r w:rsidR="00492219" w:rsidRPr="7E138E2C">
        <w:rPr>
          <w:rFonts w:ascii="Times New Roman" w:hAnsi="Times New Roman" w:cs="Times New Roman"/>
        </w:rPr>
        <w:t xml:space="preserve">. The </w:t>
      </w:r>
      <w:r w:rsidR="006B4585" w:rsidRPr="7E138E2C">
        <w:rPr>
          <w:rFonts w:ascii="Times New Roman" w:hAnsi="Times New Roman" w:cs="Times New Roman"/>
        </w:rPr>
        <w:t>purpose of these regulations is to promote public health and safety and to encourage responsible pet ownership and the humane care of animals</w:t>
      </w:r>
      <w:r w:rsidR="007579A6" w:rsidRPr="7E138E2C">
        <w:rPr>
          <w:rFonts w:ascii="Times New Roman" w:hAnsi="Times New Roman" w:cs="Times New Roman"/>
        </w:rPr>
        <w:t xml:space="preserve"> </w:t>
      </w:r>
      <w:r w:rsidR="00492219" w:rsidRPr="7E138E2C">
        <w:rPr>
          <w:rFonts w:ascii="Times New Roman" w:hAnsi="Times New Roman" w:cs="Times New Roman"/>
        </w:rPr>
        <w:t>within the District.</w:t>
      </w:r>
    </w:p>
    <w:p w14:paraId="5DAB6C7B" w14:textId="77777777" w:rsidR="00EE48AC" w:rsidRDefault="00EE48AC" w:rsidP="008670EE">
      <w:pPr>
        <w:jc w:val="both"/>
        <w:rPr>
          <w:rFonts w:ascii="Times New Roman" w:hAnsi="Times New Roman" w:cs="Times New Roman"/>
        </w:rPr>
      </w:pPr>
    </w:p>
    <w:p w14:paraId="516F92E8" w14:textId="4A378E3B" w:rsidR="0092089A" w:rsidRDefault="12351DA6" w:rsidP="12351DA6">
      <w:pPr>
        <w:jc w:val="both"/>
        <w:rPr>
          <w:rFonts w:ascii="Times New Roman" w:hAnsi="Times New Roman" w:cs="Times New Roman"/>
        </w:rPr>
      </w:pPr>
      <w:r w:rsidRPr="12351DA6">
        <w:rPr>
          <w:rFonts w:ascii="Times New Roman" w:hAnsi="Times New Roman" w:cs="Times New Roman"/>
        </w:rPr>
        <w:t>The rulemaking will update existing regulations governing responsible ownership and care of domestic dogs and cats and establish in regulation vaccination requirements for domestic cats.  The proposed rulemaking will also implement Section 2 of the Standard of Care for Animals Amendment Act of 2017, effective December 20, 2017 (D.C. Law 22-37; D.C. Official Code § 8-1814) by establishing a schedule of fines for various infractions of the Act’s provisions governing the care and treatment of animals, both domestic and non-domestic, by establishing a process by which infractions will be enforced, and by adding a definition section to define certain terms concerning the care and treatment of animals.</w:t>
      </w:r>
    </w:p>
    <w:p w14:paraId="02EB378F" w14:textId="77777777" w:rsidR="00B40C99" w:rsidRDefault="00B40C99" w:rsidP="008670EE">
      <w:pPr>
        <w:jc w:val="both"/>
        <w:rPr>
          <w:rFonts w:ascii="Times New Roman" w:hAnsi="Times New Roman" w:cs="Times New Roman"/>
          <w:szCs w:val="22"/>
        </w:rPr>
      </w:pPr>
    </w:p>
    <w:p w14:paraId="1796868F" w14:textId="5BACC3A0" w:rsidR="00B40C99" w:rsidRPr="000A0DE2" w:rsidRDefault="00B766D6" w:rsidP="000A0DE2">
      <w:pPr>
        <w:jc w:val="both"/>
        <w:rPr>
          <w:rFonts w:ascii="Times New Roman" w:hAnsi="Times New Roman" w:cs="Times New Roman"/>
          <w:sz w:val="28"/>
        </w:rPr>
      </w:pPr>
      <w:r>
        <w:rPr>
          <w:rFonts w:ascii="Times New Roman" w:hAnsi="Times New Roman" w:cs="Times New Roman"/>
          <w:szCs w:val="22"/>
        </w:rPr>
        <w:t>An initial notice of proposed</w:t>
      </w:r>
      <w:r w:rsidRPr="000A0DE2">
        <w:rPr>
          <w:rFonts w:ascii="Times New Roman" w:hAnsi="Times New Roman" w:cs="Times New Roman"/>
          <w:szCs w:val="22"/>
        </w:rPr>
        <w:t xml:space="preserve"> </w:t>
      </w:r>
      <w:r w:rsidR="00B40C99" w:rsidRPr="000A0DE2">
        <w:rPr>
          <w:rFonts w:ascii="Times New Roman" w:hAnsi="Times New Roman" w:cs="Times New Roman"/>
          <w:szCs w:val="22"/>
        </w:rPr>
        <w:t xml:space="preserve">rulemaking was published in the </w:t>
      </w:r>
      <w:r w:rsidR="00B40C99" w:rsidRPr="00B63D82">
        <w:rPr>
          <w:rFonts w:ascii="Times New Roman" w:hAnsi="Times New Roman" w:cs="Times New Roman"/>
          <w:i/>
          <w:iCs/>
          <w:szCs w:val="22"/>
        </w:rPr>
        <w:t>D</w:t>
      </w:r>
      <w:r w:rsidR="00B63D82" w:rsidRPr="00B63D82">
        <w:rPr>
          <w:rFonts w:ascii="Times New Roman" w:hAnsi="Times New Roman" w:cs="Times New Roman"/>
          <w:i/>
          <w:iCs/>
          <w:szCs w:val="22"/>
        </w:rPr>
        <w:t xml:space="preserve">istrict of Columbia </w:t>
      </w:r>
      <w:r w:rsidR="00B40C99" w:rsidRPr="00B63D82">
        <w:rPr>
          <w:rFonts w:ascii="Times New Roman" w:hAnsi="Times New Roman" w:cs="Times New Roman"/>
          <w:i/>
          <w:iCs/>
          <w:szCs w:val="22"/>
        </w:rPr>
        <w:t>Register</w:t>
      </w:r>
      <w:r w:rsidR="00B40C99" w:rsidRPr="000A0DE2">
        <w:rPr>
          <w:rFonts w:ascii="Times New Roman" w:hAnsi="Times New Roman" w:cs="Times New Roman"/>
          <w:szCs w:val="22"/>
        </w:rPr>
        <w:t xml:space="preserve"> on </w:t>
      </w:r>
      <w:r w:rsidR="000A0DE2" w:rsidRPr="000A0DE2">
        <w:rPr>
          <w:rFonts w:ascii="Times New Roman" w:hAnsi="Times New Roman" w:cs="Times New Roman"/>
          <w:szCs w:val="22"/>
        </w:rPr>
        <w:t>June 21, 2019</w:t>
      </w:r>
      <w:r>
        <w:rPr>
          <w:rFonts w:ascii="Times New Roman" w:hAnsi="Times New Roman" w:cs="Times New Roman"/>
          <w:szCs w:val="22"/>
        </w:rPr>
        <w:t>,</w:t>
      </w:r>
      <w:r w:rsidR="000A0DE2" w:rsidRPr="000A0DE2">
        <w:rPr>
          <w:rFonts w:ascii="Times New Roman" w:hAnsi="Times New Roman" w:cs="Times New Roman"/>
          <w:szCs w:val="22"/>
        </w:rPr>
        <w:t xml:space="preserve"> at 66 DCR 007438.  </w:t>
      </w:r>
      <w:r w:rsidR="000A0DE2">
        <w:rPr>
          <w:rFonts w:ascii="Times New Roman" w:hAnsi="Times New Roman" w:cs="Times New Roman"/>
          <w:szCs w:val="22"/>
        </w:rPr>
        <w:t>One comment was received during the a</w:t>
      </w:r>
      <w:r w:rsidR="007449FF" w:rsidRPr="007449FF">
        <w:rPr>
          <w:rFonts w:ascii="Times New Roman" w:hAnsi="Times New Roman" w:cs="Times New Roman"/>
        </w:rPr>
        <w:t>llotted thirty (30)</w:t>
      </w:r>
      <w:r w:rsidR="00113FBB">
        <w:rPr>
          <w:rFonts w:ascii="Times New Roman" w:hAnsi="Times New Roman" w:cs="Times New Roman"/>
        </w:rPr>
        <w:t>-</w:t>
      </w:r>
      <w:r w:rsidR="007449FF" w:rsidRPr="007449FF">
        <w:rPr>
          <w:rFonts w:ascii="Times New Roman" w:hAnsi="Times New Roman" w:cs="Times New Roman"/>
        </w:rPr>
        <w:t>day time</w:t>
      </w:r>
      <w:r w:rsidR="00B63D82">
        <w:rPr>
          <w:rFonts w:ascii="Times New Roman" w:hAnsi="Times New Roman" w:cs="Times New Roman"/>
        </w:rPr>
        <w:t>-</w:t>
      </w:r>
      <w:r w:rsidR="007449FF" w:rsidRPr="007449FF">
        <w:rPr>
          <w:rFonts w:ascii="Times New Roman" w:hAnsi="Times New Roman" w:cs="Times New Roman"/>
        </w:rPr>
        <w:t>period</w:t>
      </w:r>
      <w:r w:rsidR="000A0DE2">
        <w:rPr>
          <w:rFonts w:ascii="Times New Roman" w:hAnsi="Times New Roman" w:cs="Times New Roman"/>
        </w:rPr>
        <w:t>, which noted certain incorrect section numbers.  Corrections have been made to the numbering</w:t>
      </w:r>
      <w:r w:rsidR="007449FF" w:rsidRPr="007449FF">
        <w:rPr>
          <w:rFonts w:ascii="Times New Roman" w:hAnsi="Times New Roman" w:cs="Times New Roman"/>
        </w:rPr>
        <w:t xml:space="preserve">.  </w:t>
      </w:r>
      <w:r w:rsidR="000A0DE2">
        <w:rPr>
          <w:rFonts w:ascii="Times New Roman" w:hAnsi="Times New Roman" w:cs="Times New Roman"/>
        </w:rPr>
        <w:t xml:space="preserve">Additionally, language has been added to </w:t>
      </w:r>
      <w:r w:rsidR="009C64BC">
        <w:rPr>
          <w:rFonts w:ascii="Times New Roman" w:hAnsi="Times New Roman" w:cs="Times New Roman"/>
        </w:rPr>
        <w:t>allow the Department to enforce the infractions through the issuance of notices of infraction in the form of citations</w:t>
      </w:r>
      <w:r w:rsidR="00E4514E">
        <w:rPr>
          <w:rFonts w:ascii="Times New Roman" w:hAnsi="Times New Roman" w:cs="Times New Roman"/>
        </w:rPr>
        <w:t xml:space="preserve"> and to create fines for violations of the Dangerous Dog Act</w:t>
      </w:r>
      <w:r w:rsidR="0054731F">
        <w:rPr>
          <w:rFonts w:ascii="Times New Roman" w:hAnsi="Times New Roman" w:cs="Times New Roman"/>
        </w:rPr>
        <w:t xml:space="preserve"> and minor changes were made for clarity</w:t>
      </w:r>
      <w:r w:rsidR="007449FF" w:rsidRPr="007449FF">
        <w:rPr>
          <w:rFonts w:ascii="Times New Roman" w:hAnsi="Times New Roman" w:cs="Times New Roman"/>
        </w:rPr>
        <w:t xml:space="preserve">.  </w:t>
      </w:r>
    </w:p>
    <w:p w14:paraId="6A05A809" w14:textId="77777777" w:rsidR="0092089A" w:rsidRDefault="0092089A" w:rsidP="008670EE">
      <w:pPr>
        <w:jc w:val="both"/>
        <w:rPr>
          <w:rFonts w:ascii="Times New Roman" w:hAnsi="Times New Roman" w:cs="Times New Roman"/>
        </w:rPr>
      </w:pPr>
    </w:p>
    <w:p w14:paraId="3FAF76BC" w14:textId="54118FBE" w:rsidR="00EE48AC" w:rsidRPr="00827615" w:rsidRDefault="00EE48AC" w:rsidP="008670EE">
      <w:pPr>
        <w:tabs>
          <w:tab w:val="left" w:pos="0"/>
          <w:tab w:val="left" w:pos="1143"/>
          <w:tab w:val="left" w:pos="1779"/>
          <w:tab w:val="left" w:pos="2415"/>
          <w:tab w:val="left" w:pos="3051"/>
          <w:tab w:val="left" w:pos="3600"/>
        </w:tabs>
        <w:suppressAutoHyphens/>
        <w:jc w:val="both"/>
        <w:rPr>
          <w:rFonts w:ascii="Times New Roman" w:eastAsia="Calibri" w:hAnsi="Times New Roman" w:cs="Times New Roman"/>
          <w:color w:val="000000"/>
        </w:rPr>
      </w:pPr>
      <w:r w:rsidRPr="00B114B6">
        <w:rPr>
          <w:rFonts w:ascii="Times New Roman" w:eastAsia="Calibri" w:hAnsi="Times New Roman" w:cs="Times New Roman"/>
        </w:rPr>
        <w:t xml:space="preserve">The Director </w:t>
      </w:r>
      <w:r w:rsidRPr="00B114B6">
        <w:rPr>
          <w:rFonts w:ascii="Times New Roman" w:eastAsia="Calibri" w:hAnsi="Times New Roman" w:cs="Times New Roman"/>
          <w:color w:val="000000"/>
        </w:rPr>
        <w:t xml:space="preserve">hereby gives notice of her intent to take final rulemaking action to adopt these proposed rules in not less than thirty (30) days after the publication of this notice in the </w:t>
      </w:r>
      <w:r w:rsidR="00827615">
        <w:rPr>
          <w:rFonts w:ascii="Times New Roman" w:eastAsia="Calibri" w:hAnsi="Times New Roman" w:cs="Times New Roman"/>
          <w:i/>
          <w:color w:val="000000"/>
        </w:rPr>
        <w:t>D</w:t>
      </w:r>
      <w:r w:rsidR="00B63D82">
        <w:rPr>
          <w:rFonts w:ascii="Times New Roman" w:eastAsia="Calibri" w:hAnsi="Times New Roman" w:cs="Times New Roman"/>
          <w:i/>
          <w:color w:val="000000"/>
        </w:rPr>
        <w:t xml:space="preserve">istrict of Columbia </w:t>
      </w:r>
      <w:r w:rsidR="00827615">
        <w:rPr>
          <w:rFonts w:ascii="Times New Roman" w:eastAsia="Calibri" w:hAnsi="Times New Roman" w:cs="Times New Roman"/>
          <w:i/>
          <w:color w:val="000000"/>
        </w:rPr>
        <w:t>Register.</w:t>
      </w:r>
    </w:p>
    <w:p w14:paraId="5A39BBE3" w14:textId="77777777" w:rsidR="00F618B9" w:rsidRDefault="00F618B9" w:rsidP="00EE48AC">
      <w:pPr>
        <w:tabs>
          <w:tab w:val="left" w:pos="0"/>
          <w:tab w:val="left" w:pos="1143"/>
          <w:tab w:val="left" w:pos="1779"/>
          <w:tab w:val="left" w:pos="2415"/>
          <w:tab w:val="left" w:pos="3051"/>
          <w:tab w:val="left" w:pos="3600"/>
        </w:tabs>
        <w:suppressAutoHyphens/>
        <w:rPr>
          <w:rFonts w:ascii="Times New Roman" w:eastAsia="Calibri" w:hAnsi="Times New Roman" w:cs="Times New Roman"/>
          <w:i/>
          <w:color w:val="000000"/>
        </w:rPr>
      </w:pPr>
    </w:p>
    <w:p w14:paraId="03E93979" w14:textId="1C95101B" w:rsidR="008A7DA5" w:rsidRPr="00AC7A76" w:rsidRDefault="008A7DA5" w:rsidP="00AC7A76">
      <w:pPr>
        <w:pStyle w:val="BodyTextIndent"/>
        <w:ind w:left="0" w:firstLine="0"/>
        <w:rPr>
          <w:b/>
          <w:bCs/>
        </w:rPr>
      </w:pPr>
      <w:r w:rsidRPr="00AC7A76">
        <w:rPr>
          <w:b/>
          <w:bCs/>
        </w:rPr>
        <w:t xml:space="preserve">Chapter 9, ANIMAL CONTROL, of Title 24, PUBLIC SPACE AND SAFETY, </w:t>
      </w:r>
      <w:r w:rsidR="1D0158FB" w:rsidRPr="00AC7A76">
        <w:rPr>
          <w:b/>
          <w:bCs/>
        </w:rPr>
        <w:t xml:space="preserve">of the DCMR </w:t>
      </w:r>
      <w:r w:rsidRPr="00AC7A76">
        <w:rPr>
          <w:b/>
          <w:bCs/>
        </w:rPr>
        <w:t xml:space="preserve">is amended as follows: </w:t>
      </w:r>
    </w:p>
    <w:p w14:paraId="41C8F396" w14:textId="77777777" w:rsidR="006314D1" w:rsidRDefault="006314D1" w:rsidP="00540BFC">
      <w:pPr>
        <w:rPr>
          <w:rFonts w:ascii="Times New Roman" w:hAnsi="Times New Roman" w:cs="Times New Roman"/>
        </w:rPr>
      </w:pPr>
    </w:p>
    <w:p w14:paraId="63FD6570" w14:textId="77777777" w:rsidR="006A29BF" w:rsidRDefault="006A29BF" w:rsidP="7E138E2C">
      <w:pPr>
        <w:ind w:left="964" w:hangingChars="400" w:hanging="964"/>
        <w:rPr>
          <w:rFonts w:ascii="Times New Roman" w:hAnsi="Times New Roman" w:cs="Times New Roman"/>
          <w:b/>
          <w:bCs/>
        </w:rPr>
      </w:pPr>
      <w:r w:rsidRPr="7E138E2C">
        <w:rPr>
          <w:rFonts w:ascii="Times New Roman" w:hAnsi="Times New Roman" w:cs="Times New Roman"/>
          <w:b/>
          <w:bCs/>
        </w:rPr>
        <w:t>Section 900, DOGS, is amended as follows:</w:t>
      </w:r>
    </w:p>
    <w:p w14:paraId="72A3D3EC" w14:textId="77777777" w:rsidR="006A29BF" w:rsidRDefault="006A29BF">
      <w:pPr>
        <w:ind w:left="964" w:hangingChars="400" w:hanging="964"/>
        <w:rPr>
          <w:rFonts w:ascii="Times New Roman" w:hAnsi="Times New Roman" w:cs="Times New Roman"/>
          <w:b/>
          <w:bCs/>
        </w:rPr>
      </w:pPr>
    </w:p>
    <w:p w14:paraId="75C9211F" w14:textId="77777777" w:rsidR="00540BFC" w:rsidRPr="00D41B21" w:rsidRDefault="00C77A75">
      <w:pPr>
        <w:ind w:left="964" w:hangingChars="400" w:hanging="964"/>
        <w:rPr>
          <w:rFonts w:ascii="Times New Roman" w:eastAsia="SimSun" w:hAnsi="Times New Roman" w:cs="Times New Roman"/>
          <w:b/>
          <w:bCs/>
          <w:lang w:eastAsia="zh-CN"/>
        </w:rPr>
      </w:pPr>
      <w:r w:rsidRPr="3F2A8F31">
        <w:rPr>
          <w:rFonts w:ascii="Times New Roman" w:hAnsi="Times New Roman" w:cs="Times New Roman"/>
          <w:b/>
          <w:bCs/>
        </w:rPr>
        <w:t>S</w:t>
      </w:r>
      <w:r w:rsidR="00E21524" w:rsidRPr="3F2A8F31">
        <w:rPr>
          <w:rFonts w:ascii="Times New Roman" w:hAnsi="Times New Roman" w:cs="Times New Roman"/>
          <w:b/>
          <w:bCs/>
        </w:rPr>
        <w:t>ubs</w:t>
      </w:r>
      <w:r w:rsidRPr="3F2A8F31">
        <w:rPr>
          <w:rFonts w:ascii="Times New Roman" w:hAnsi="Times New Roman" w:cs="Times New Roman"/>
          <w:b/>
          <w:bCs/>
        </w:rPr>
        <w:t>ection</w:t>
      </w:r>
      <w:r w:rsidR="00540BFC" w:rsidRPr="3F2A8F31">
        <w:rPr>
          <w:rFonts w:ascii="Times New Roman" w:hAnsi="Times New Roman" w:cs="Times New Roman"/>
          <w:b/>
          <w:bCs/>
        </w:rPr>
        <w:t xml:space="preserve"> 900.2 is amended to read as follows:</w:t>
      </w:r>
    </w:p>
    <w:p w14:paraId="0D0B940D" w14:textId="77777777" w:rsidR="00540BFC" w:rsidRDefault="00540BFC" w:rsidP="00540BFC">
      <w:pPr>
        <w:ind w:left="960" w:hangingChars="400" w:hanging="960"/>
        <w:rPr>
          <w:rFonts w:ascii="Times New Roman" w:eastAsia="SimSun" w:hAnsi="Times New Roman" w:cs="Times New Roman"/>
          <w:lang w:eastAsia="zh-CN"/>
        </w:rPr>
      </w:pPr>
    </w:p>
    <w:p w14:paraId="6D14C633" w14:textId="61AAC6F7" w:rsidR="009756E7" w:rsidRDefault="00540BFC" w:rsidP="00AC7A76">
      <w:pPr>
        <w:ind w:left="1440" w:hanging="1440"/>
        <w:rPr>
          <w:rFonts w:ascii="Times New Roman" w:eastAsia="SimSun" w:hAnsi="Times New Roman" w:cs="Times New Roman"/>
          <w:lang w:eastAsia="zh-CN"/>
        </w:rPr>
      </w:pPr>
      <w:r w:rsidRPr="008F58F7">
        <w:rPr>
          <w:rFonts w:ascii="Times New Roman" w:eastAsia="SimSun" w:hAnsi="Times New Roman" w:cs="Times New Roman"/>
          <w:lang w:eastAsia="zh-CN"/>
        </w:rPr>
        <w:t>90</w:t>
      </w:r>
      <w:r>
        <w:rPr>
          <w:rFonts w:ascii="Times New Roman" w:eastAsia="SimSun" w:hAnsi="Times New Roman" w:cs="Times New Roman"/>
          <w:lang w:eastAsia="zh-CN"/>
        </w:rPr>
        <w:t>0</w:t>
      </w:r>
      <w:r w:rsidRPr="008F58F7">
        <w:rPr>
          <w:rFonts w:ascii="Times New Roman" w:eastAsia="SimSun" w:hAnsi="Times New Roman" w:cs="Times New Roman"/>
          <w:lang w:eastAsia="zh-CN"/>
        </w:rPr>
        <w:t>.</w:t>
      </w:r>
      <w:r>
        <w:rPr>
          <w:rFonts w:ascii="Times New Roman" w:eastAsia="SimSun" w:hAnsi="Times New Roman" w:cs="Times New Roman"/>
          <w:lang w:eastAsia="zh-CN"/>
        </w:rPr>
        <w:t>2</w:t>
      </w:r>
      <w:r w:rsidRPr="008F58F7">
        <w:rPr>
          <w:rFonts w:ascii="Times New Roman" w:eastAsia="SimSun" w:hAnsi="Times New Roman" w:cs="Times New Roman"/>
          <w:lang w:eastAsia="zh-CN"/>
        </w:rPr>
        <w:tab/>
      </w:r>
      <w:r>
        <w:rPr>
          <w:rFonts w:ascii="Times New Roman" w:eastAsia="SimSun" w:hAnsi="Times New Roman" w:cs="Times New Roman"/>
          <w:lang w:eastAsia="zh-CN"/>
        </w:rPr>
        <w:t>No dog shall be allowed to go at large.</w:t>
      </w:r>
    </w:p>
    <w:p w14:paraId="0E27B00A" w14:textId="77777777" w:rsidR="00DF617F" w:rsidRDefault="00DF617F" w:rsidP="00540BFC">
      <w:pPr>
        <w:ind w:left="960" w:hangingChars="400" w:hanging="960"/>
        <w:rPr>
          <w:rFonts w:ascii="Times New Roman" w:eastAsia="SimSun" w:hAnsi="Times New Roman" w:cs="Times New Roman"/>
          <w:lang w:eastAsia="zh-CN"/>
        </w:rPr>
      </w:pPr>
    </w:p>
    <w:p w14:paraId="4B556F82" w14:textId="77777777" w:rsidR="009756E7" w:rsidRPr="00D41B21" w:rsidRDefault="00C77A75">
      <w:pPr>
        <w:ind w:left="964" w:hangingChars="400" w:hanging="964"/>
        <w:rPr>
          <w:rFonts w:ascii="Times New Roman" w:eastAsia="SimSun" w:hAnsi="Times New Roman" w:cs="Times New Roman"/>
          <w:b/>
          <w:bCs/>
          <w:lang w:eastAsia="zh-CN"/>
        </w:rPr>
      </w:pPr>
      <w:r w:rsidRPr="3F2A8F31">
        <w:rPr>
          <w:rFonts w:ascii="Times New Roman" w:hAnsi="Times New Roman" w:cs="Times New Roman"/>
          <w:b/>
          <w:bCs/>
        </w:rPr>
        <w:lastRenderedPageBreak/>
        <w:t>S</w:t>
      </w:r>
      <w:r w:rsidR="00E21524" w:rsidRPr="3F2A8F31">
        <w:rPr>
          <w:rFonts w:ascii="Times New Roman" w:hAnsi="Times New Roman" w:cs="Times New Roman"/>
          <w:b/>
          <w:bCs/>
        </w:rPr>
        <w:t>ubs</w:t>
      </w:r>
      <w:r w:rsidRPr="3F2A8F31">
        <w:rPr>
          <w:rFonts w:ascii="Times New Roman" w:hAnsi="Times New Roman" w:cs="Times New Roman"/>
          <w:b/>
          <w:bCs/>
        </w:rPr>
        <w:t xml:space="preserve">ection </w:t>
      </w:r>
      <w:r w:rsidR="009756E7" w:rsidRPr="3F2A8F31">
        <w:rPr>
          <w:rFonts w:ascii="Times New Roman" w:hAnsi="Times New Roman" w:cs="Times New Roman"/>
          <w:b/>
          <w:bCs/>
        </w:rPr>
        <w:t>900.3 is amended to read as follows:</w:t>
      </w:r>
    </w:p>
    <w:p w14:paraId="60061E4C" w14:textId="77777777" w:rsidR="009756E7" w:rsidRDefault="009756E7" w:rsidP="00F9327D">
      <w:pPr>
        <w:ind w:left="960" w:hangingChars="400" w:hanging="960"/>
        <w:rPr>
          <w:rFonts w:ascii="Times New Roman" w:eastAsia="SimSun" w:hAnsi="Times New Roman" w:cs="Times New Roman"/>
          <w:lang w:eastAsia="zh-CN"/>
        </w:rPr>
      </w:pPr>
    </w:p>
    <w:p w14:paraId="7787ABB7" w14:textId="3259179A" w:rsidR="009756E7" w:rsidRPr="008F58F7" w:rsidRDefault="009756E7" w:rsidP="00AC7A76">
      <w:pPr>
        <w:ind w:left="1440" w:hanging="1440"/>
        <w:jc w:val="both"/>
        <w:rPr>
          <w:rFonts w:ascii="Times New Roman" w:eastAsia="SimSun" w:hAnsi="Times New Roman" w:cs="Times New Roman"/>
          <w:lang w:eastAsia="zh-CN"/>
        </w:rPr>
      </w:pPr>
      <w:r w:rsidRPr="3F2A8F31">
        <w:rPr>
          <w:rFonts w:ascii="Times New Roman" w:eastAsia="SimSun" w:hAnsi="Times New Roman" w:cs="Times New Roman"/>
          <w:lang w:eastAsia="zh-CN"/>
        </w:rPr>
        <w:t>900.</w:t>
      </w:r>
      <w:r w:rsidR="00C77A75" w:rsidRPr="3F2A8F31">
        <w:rPr>
          <w:rFonts w:ascii="Times New Roman" w:eastAsia="SimSun" w:hAnsi="Times New Roman" w:cs="Times New Roman"/>
          <w:lang w:eastAsia="zh-CN"/>
        </w:rPr>
        <w:t>3</w:t>
      </w:r>
      <w:r>
        <w:tab/>
      </w:r>
      <w:r w:rsidRPr="3F2A8F31">
        <w:rPr>
          <w:rFonts w:ascii="Times New Roman" w:eastAsia="SimSun" w:hAnsi="Times New Roman" w:cs="Times New Roman"/>
          <w:lang w:eastAsia="zh-CN"/>
        </w:rPr>
        <w:t>No person owning, keeping</w:t>
      </w:r>
      <w:r w:rsidR="00B766D6">
        <w:rPr>
          <w:rFonts w:ascii="Times New Roman" w:eastAsia="SimSun" w:hAnsi="Times New Roman" w:cs="Times New Roman"/>
          <w:lang w:eastAsia="zh-CN"/>
        </w:rPr>
        <w:t>,</w:t>
      </w:r>
      <w:r w:rsidRPr="3F2A8F31">
        <w:rPr>
          <w:rFonts w:ascii="Times New Roman" w:eastAsia="SimSun" w:hAnsi="Times New Roman" w:cs="Times New Roman"/>
          <w:lang w:eastAsia="zh-CN"/>
        </w:rPr>
        <w:t xml:space="preserve"> or having custody of a dog in the District shall permit the dog to be on any public space in the District, </w:t>
      </w:r>
      <w:proofErr w:type="gramStart"/>
      <w:r w:rsidRPr="3F2A8F31">
        <w:rPr>
          <w:rFonts w:ascii="Times New Roman" w:eastAsia="SimSun" w:hAnsi="Times New Roman" w:cs="Times New Roman"/>
          <w:lang w:eastAsia="zh-CN"/>
        </w:rPr>
        <w:t>with the exception of</w:t>
      </w:r>
      <w:proofErr w:type="gramEnd"/>
      <w:r w:rsidRPr="3F2A8F31">
        <w:rPr>
          <w:rFonts w:ascii="Times New Roman" w:eastAsia="SimSun" w:hAnsi="Times New Roman" w:cs="Times New Roman"/>
          <w:lang w:eastAsia="zh-CN"/>
        </w:rPr>
        <w:t xml:space="preserve"> an approved District dog park, unless the dog is on a </w:t>
      </w:r>
      <w:r w:rsidR="0073534D" w:rsidRPr="3F2A8F31">
        <w:rPr>
          <w:rFonts w:ascii="Times New Roman" w:eastAsia="SimSun" w:hAnsi="Times New Roman" w:cs="Times New Roman"/>
          <w:lang w:eastAsia="zh-CN"/>
        </w:rPr>
        <w:t xml:space="preserve">leash </w:t>
      </w:r>
      <w:r w:rsidR="0073534D">
        <w:rPr>
          <w:rFonts w:ascii="Times New Roman" w:eastAsia="SimSun" w:hAnsi="Times New Roman" w:cs="Times New Roman"/>
          <w:lang w:eastAsia="zh-CN"/>
        </w:rPr>
        <w:t>of</w:t>
      </w:r>
      <w:r w:rsidR="00000498">
        <w:rPr>
          <w:rFonts w:ascii="Times New Roman" w:eastAsia="SimSun" w:hAnsi="Times New Roman" w:cs="Times New Roman"/>
          <w:lang w:eastAsia="zh-CN"/>
        </w:rPr>
        <w:t xml:space="preserve"> no more than six feet in length </w:t>
      </w:r>
      <w:r w:rsidR="00776036" w:rsidRPr="3F2A8F31">
        <w:rPr>
          <w:rFonts w:ascii="Times New Roman" w:eastAsia="SimSun" w:hAnsi="Times New Roman" w:cs="Times New Roman"/>
          <w:lang w:eastAsia="zh-CN"/>
        </w:rPr>
        <w:t>and</w:t>
      </w:r>
      <w:r w:rsidRPr="3F2A8F31">
        <w:rPr>
          <w:rFonts w:ascii="Times New Roman" w:eastAsia="SimSun" w:hAnsi="Times New Roman" w:cs="Times New Roman"/>
          <w:lang w:eastAsia="zh-CN"/>
        </w:rPr>
        <w:t xml:space="preserve"> under adequate means of control of a person capable of physically restraining the dog. </w:t>
      </w:r>
    </w:p>
    <w:p w14:paraId="44EAFD9C" w14:textId="77777777" w:rsidR="00DF617F" w:rsidRDefault="00DF617F" w:rsidP="003B2593">
      <w:pPr>
        <w:rPr>
          <w:rFonts w:ascii="Times New Roman" w:eastAsia="SimSun" w:hAnsi="Times New Roman" w:cs="Times New Roman"/>
          <w:lang w:eastAsia="zh-CN"/>
        </w:rPr>
      </w:pPr>
    </w:p>
    <w:p w14:paraId="09BC91BA" w14:textId="639E8BB0" w:rsidR="00DF617F" w:rsidRPr="00D41B21" w:rsidRDefault="00C77A75">
      <w:pPr>
        <w:ind w:left="964" w:hangingChars="400" w:hanging="964"/>
        <w:rPr>
          <w:rFonts w:ascii="Times New Roman" w:eastAsia="SimSun" w:hAnsi="Times New Roman" w:cs="Times New Roman"/>
          <w:b/>
          <w:bCs/>
          <w:lang w:eastAsia="zh-CN"/>
        </w:rPr>
      </w:pPr>
      <w:r w:rsidRPr="3F2A8F31">
        <w:rPr>
          <w:rFonts w:ascii="Times New Roman" w:eastAsia="SimSun" w:hAnsi="Times New Roman" w:cs="Times New Roman"/>
          <w:b/>
          <w:bCs/>
          <w:lang w:eastAsia="zh-CN"/>
        </w:rPr>
        <w:t>S</w:t>
      </w:r>
      <w:r w:rsidR="00E21524" w:rsidRPr="3F2A8F31">
        <w:rPr>
          <w:rFonts w:ascii="Times New Roman" w:eastAsia="SimSun" w:hAnsi="Times New Roman" w:cs="Times New Roman"/>
          <w:b/>
          <w:bCs/>
          <w:lang w:eastAsia="zh-CN"/>
        </w:rPr>
        <w:t>ubs</w:t>
      </w:r>
      <w:r w:rsidRPr="3F2A8F31">
        <w:rPr>
          <w:rFonts w:ascii="Times New Roman" w:eastAsia="SimSun" w:hAnsi="Times New Roman" w:cs="Times New Roman"/>
          <w:b/>
          <w:bCs/>
          <w:lang w:eastAsia="zh-CN"/>
        </w:rPr>
        <w:t>ection 900.4 is repealed.</w:t>
      </w:r>
    </w:p>
    <w:p w14:paraId="4B94D5A5" w14:textId="77777777" w:rsidR="00DF617F" w:rsidRDefault="00DF617F" w:rsidP="7E138E2C">
      <w:pPr>
        <w:ind w:left="540"/>
        <w:rPr>
          <w:rFonts w:ascii="Times New Roman" w:eastAsia="SimSun" w:hAnsi="Times New Roman" w:cs="Times New Roman"/>
          <w:lang w:eastAsia="zh-CN"/>
        </w:rPr>
      </w:pPr>
    </w:p>
    <w:p w14:paraId="7C60DC9C" w14:textId="77777777" w:rsidR="00C77A75" w:rsidRPr="00D41B21" w:rsidRDefault="00C77A75">
      <w:pPr>
        <w:ind w:left="964" w:hangingChars="400" w:hanging="964"/>
        <w:rPr>
          <w:rFonts w:ascii="Times New Roman" w:eastAsia="SimSun" w:hAnsi="Times New Roman" w:cs="Times New Roman"/>
          <w:b/>
          <w:bCs/>
          <w:lang w:eastAsia="zh-CN"/>
        </w:rPr>
      </w:pPr>
      <w:r w:rsidRPr="3F2A8F31">
        <w:rPr>
          <w:rFonts w:ascii="Times New Roman" w:eastAsia="SimSun" w:hAnsi="Times New Roman" w:cs="Times New Roman"/>
          <w:b/>
          <w:bCs/>
          <w:lang w:eastAsia="zh-CN"/>
        </w:rPr>
        <w:t>S</w:t>
      </w:r>
      <w:r w:rsidR="00E21524" w:rsidRPr="3F2A8F31">
        <w:rPr>
          <w:rFonts w:ascii="Times New Roman" w:eastAsia="SimSun" w:hAnsi="Times New Roman" w:cs="Times New Roman"/>
          <w:b/>
          <w:bCs/>
          <w:lang w:eastAsia="zh-CN"/>
        </w:rPr>
        <w:t>ubs</w:t>
      </w:r>
      <w:r w:rsidRPr="3F2A8F31">
        <w:rPr>
          <w:rFonts w:ascii="Times New Roman" w:eastAsia="SimSun" w:hAnsi="Times New Roman" w:cs="Times New Roman"/>
          <w:b/>
          <w:bCs/>
          <w:lang w:eastAsia="zh-CN"/>
        </w:rPr>
        <w:t>ection 900.7 is amended</w:t>
      </w:r>
      <w:r w:rsidR="00B15F8A" w:rsidRPr="3F2A8F31">
        <w:rPr>
          <w:rFonts w:ascii="Times New Roman" w:eastAsia="SimSun" w:hAnsi="Times New Roman" w:cs="Times New Roman"/>
          <w:b/>
          <w:bCs/>
          <w:lang w:eastAsia="zh-CN"/>
        </w:rPr>
        <w:t xml:space="preserve"> to read as follows:</w:t>
      </w:r>
    </w:p>
    <w:p w14:paraId="3DEEC669" w14:textId="77777777" w:rsidR="00B15F8A" w:rsidRDefault="00B15F8A" w:rsidP="00540BFC">
      <w:pPr>
        <w:ind w:left="960" w:hangingChars="400" w:hanging="960"/>
        <w:rPr>
          <w:rFonts w:ascii="Times New Roman" w:eastAsia="SimSun" w:hAnsi="Times New Roman" w:cs="Times New Roman"/>
          <w:lang w:eastAsia="zh-CN"/>
        </w:rPr>
      </w:pPr>
    </w:p>
    <w:p w14:paraId="6489B140" w14:textId="1375529E" w:rsidR="00B15F8A" w:rsidRDefault="00B15F8A" w:rsidP="00AC7A76">
      <w:pPr>
        <w:ind w:left="1440" w:hanging="1440"/>
        <w:jc w:val="both"/>
        <w:rPr>
          <w:rFonts w:ascii="Times New Roman" w:eastAsia="SimSun" w:hAnsi="Times New Roman" w:cs="Times New Roman"/>
          <w:lang w:eastAsia="zh-CN"/>
        </w:rPr>
      </w:pPr>
      <w:r w:rsidRPr="3F2A8F31">
        <w:rPr>
          <w:rFonts w:ascii="Times New Roman" w:eastAsia="SimSun" w:hAnsi="Times New Roman" w:cs="Times New Roman"/>
          <w:lang w:eastAsia="zh-CN"/>
        </w:rPr>
        <w:t>900.7</w:t>
      </w:r>
      <w:r>
        <w:tab/>
      </w:r>
      <w:r w:rsidRPr="3F2A8F31">
        <w:rPr>
          <w:rFonts w:ascii="Times New Roman" w:eastAsia="SimSun" w:hAnsi="Times New Roman" w:cs="Times New Roman"/>
          <w:lang w:eastAsia="zh-CN"/>
        </w:rPr>
        <w:t>No person owning, keeping</w:t>
      </w:r>
      <w:r w:rsidR="007E5854">
        <w:rPr>
          <w:rFonts w:ascii="Times New Roman" w:eastAsia="SimSun" w:hAnsi="Times New Roman" w:cs="Times New Roman"/>
          <w:lang w:eastAsia="zh-CN"/>
        </w:rPr>
        <w:t>,</w:t>
      </w:r>
      <w:r w:rsidRPr="3F2A8F31">
        <w:rPr>
          <w:rFonts w:ascii="Times New Roman" w:eastAsia="SimSun" w:hAnsi="Times New Roman" w:cs="Times New Roman"/>
          <w:lang w:eastAsia="zh-CN"/>
        </w:rPr>
        <w:t xml:space="preserve"> or having custody of a dog in the District shall permit the dog to defecate or urinate on a public sidewalk</w:t>
      </w:r>
      <w:r w:rsidR="00145C66" w:rsidRPr="3F2A8F31">
        <w:rPr>
          <w:rFonts w:ascii="Times New Roman" w:eastAsia="SimSun" w:hAnsi="Times New Roman" w:cs="Times New Roman"/>
          <w:lang w:eastAsia="zh-CN"/>
        </w:rPr>
        <w:t>.</w:t>
      </w:r>
      <w:r w:rsidRPr="3F2A8F31">
        <w:rPr>
          <w:rFonts w:ascii="Times New Roman" w:eastAsia="SimSun" w:hAnsi="Times New Roman" w:cs="Times New Roman"/>
          <w:lang w:eastAsia="zh-CN"/>
        </w:rPr>
        <w:t xml:space="preserve">  All dog excrement </w:t>
      </w:r>
      <w:r w:rsidR="00145C66" w:rsidRPr="3F2A8F31">
        <w:rPr>
          <w:rFonts w:ascii="Times New Roman" w:eastAsia="SimSun" w:hAnsi="Times New Roman" w:cs="Times New Roman"/>
          <w:lang w:eastAsia="zh-CN"/>
        </w:rPr>
        <w:t xml:space="preserve">shall immediately be removed from any public or private property and </w:t>
      </w:r>
      <w:r w:rsidRPr="3F2A8F31">
        <w:rPr>
          <w:rFonts w:ascii="Times New Roman" w:eastAsia="SimSun" w:hAnsi="Times New Roman" w:cs="Times New Roman"/>
          <w:lang w:eastAsia="zh-CN"/>
        </w:rPr>
        <w:t xml:space="preserve">properly disposed of in a closed container or receptacle designed to hold trash or other public waste.  </w:t>
      </w:r>
    </w:p>
    <w:p w14:paraId="3656B9AB" w14:textId="77777777" w:rsidR="00DF617F" w:rsidRDefault="00DF617F" w:rsidP="003B2593">
      <w:pPr>
        <w:rPr>
          <w:rFonts w:ascii="Times New Roman" w:eastAsia="SimSun" w:hAnsi="Times New Roman" w:cs="Times New Roman"/>
          <w:lang w:eastAsia="zh-CN"/>
        </w:rPr>
      </w:pPr>
    </w:p>
    <w:p w14:paraId="6018CCFC" w14:textId="5461C85C" w:rsidR="00B15F8A" w:rsidRPr="00D41B21" w:rsidRDefault="00B15F8A" w:rsidP="00F9327D">
      <w:pPr>
        <w:ind w:left="964" w:hangingChars="400" w:hanging="964"/>
        <w:rPr>
          <w:rFonts w:ascii="Times New Roman" w:eastAsia="SimSun" w:hAnsi="Times New Roman" w:cs="Times New Roman"/>
          <w:b/>
          <w:bCs/>
          <w:lang w:eastAsia="zh-CN"/>
        </w:rPr>
      </w:pPr>
      <w:r w:rsidRPr="7E138E2C">
        <w:rPr>
          <w:rFonts w:ascii="Times New Roman" w:eastAsia="SimSun" w:hAnsi="Times New Roman" w:cs="Times New Roman"/>
          <w:b/>
          <w:bCs/>
          <w:lang w:eastAsia="zh-CN"/>
        </w:rPr>
        <w:t>S</w:t>
      </w:r>
      <w:r w:rsidR="00E21524" w:rsidRPr="7E138E2C">
        <w:rPr>
          <w:rFonts w:ascii="Times New Roman" w:eastAsia="SimSun" w:hAnsi="Times New Roman" w:cs="Times New Roman"/>
          <w:b/>
          <w:bCs/>
          <w:lang w:eastAsia="zh-CN"/>
        </w:rPr>
        <w:t>ubs</w:t>
      </w:r>
      <w:r w:rsidRPr="7E138E2C">
        <w:rPr>
          <w:rFonts w:ascii="Times New Roman" w:eastAsia="SimSun" w:hAnsi="Times New Roman" w:cs="Times New Roman"/>
          <w:b/>
          <w:bCs/>
          <w:lang w:eastAsia="zh-CN"/>
        </w:rPr>
        <w:t>ections 900.8 through 900.10 are repealed.</w:t>
      </w:r>
    </w:p>
    <w:p w14:paraId="45FB0818" w14:textId="77777777" w:rsidR="00577481" w:rsidRPr="00577481" w:rsidRDefault="00577481" w:rsidP="00EE48AC">
      <w:pPr>
        <w:tabs>
          <w:tab w:val="left" w:pos="0"/>
          <w:tab w:val="left" w:pos="1143"/>
          <w:tab w:val="left" w:pos="1779"/>
          <w:tab w:val="left" w:pos="2415"/>
          <w:tab w:val="left" w:pos="3051"/>
          <w:tab w:val="left" w:pos="3600"/>
        </w:tabs>
        <w:suppressAutoHyphens/>
        <w:rPr>
          <w:rFonts w:ascii="Times New Roman" w:eastAsia="Calibri" w:hAnsi="Times New Roman" w:cs="Times New Roman"/>
          <w:color w:val="000000"/>
        </w:rPr>
      </w:pPr>
    </w:p>
    <w:p w14:paraId="341D2CA9" w14:textId="77777777" w:rsidR="006A29BF" w:rsidRPr="00D41B21" w:rsidRDefault="006A29BF" w:rsidP="00AC7A76">
      <w:pPr>
        <w:rPr>
          <w:rFonts w:ascii="Times New Roman" w:hAnsi="Times New Roman" w:cs="Times New Roman"/>
          <w:b/>
          <w:bCs/>
        </w:rPr>
      </w:pPr>
      <w:r w:rsidRPr="7E138E2C">
        <w:rPr>
          <w:rFonts w:ascii="Times New Roman" w:hAnsi="Times New Roman" w:cs="Times New Roman"/>
          <w:b/>
          <w:bCs/>
        </w:rPr>
        <w:t>Section 901, VACCINATION OF DOGS AGAINST RABIES, is amended as follows:</w:t>
      </w:r>
    </w:p>
    <w:p w14:paraId="049F31CB" w14:textId="77777777" w:rsidR="006A29BF" w:rsidRDefault="006A29BF" w:rsidP="007E5854">
      <w:pPr>
        <w:rPr>
          <w:rFonts w:ascii="Times New Roman" w:hAnsi="Times New Roman" w:cs="Times New Roman"/>
        </w:rPr>
      </w:pPr>
    </w:p>
    <w:p w14:paraId="3233CA5B" w14:textId="77777777" w:rsidR="006A29BF" w:rsidRDefault="006A29BF" w:rsidP="00AC7A76">
      <w:pPr>
        <w:rPr>
          <w:rFonts w:ascii="Times New Roman" w:hAnsi="Times New Roman" w:cs="Times New Roman"/>
        </w:rPr>
      </w:pPr>
      <w:r w:rsidRPr="7E138E2C">
        <w:rPr>
          <w:rFonts w:ascii="Times New Roman" w:hAnsi="Times New Roman" w:cs="Times New Roman"/>
          <w:b/>
          <w:bCs/>
        </w:rPr>
        <w:t>The title of Section 901 is amended to read as follows:</w:t>
      </w:r>
      <w:r w:rsidRPr="7E138E2C">
        <w:rPr>
          <w:rFonts w:ascii="Times New Roman" w:hAnsi="Times New Roman" w:cs="Times New Roman"/>
        </w:rPr>
        <w:t xml:space="preserve">  </w:t>
      </w:r>
    </w:p>
    <w:p w14:paraId="53128261" w14:textId="77777777" w:rsidR="006A29BF" w:rsidRDefault="006A29BF" w:rsidP="004C2E4A">
      <w:pPr>
        <w:rPr>
          <w:rFonts w:ascii="Times New Roman" w:hAnsi="Times New Roman" w:cs="Times New Roman"/>
        </w:rPr>
      </w:pPr>
    </w:p>
    <w:p w14:paraId="70AE67EB" w14:textId="227779AA" w:rsidR="006A29BF" w:rsidRPr="00D41B21" w:rsidRDefault="0023336C" w:rsidP="00AC7A76">
      <w:pPr>
        <w:ind w:left="1440" w:hanging="1440"/>
        <w:jc w:val="both"/>
        <w:rPr>
          <w:rFonts w:ascii="Times New Roman" w:hAnsi="Times New Roman" w:cs="Times New Roman"/>
          <w:b/>
        </w:rPr>
      </w:pPr>
      <w:r w:rsidRPr="00D41B21">
        <w:rPr>
          <w:rFonts w:ascii="Times New Roman" w:hAnsi="Times New Roman" w:cs="Times New Roman"/>
          <w:b/>
        </w:rPr>
        <w:t>901</w:t>
      </w:r>
      <w:r w:rsidRPr="00D41B21">
        <w:rPr>
          <w:rFonts w:ascii="Times New Roman" w:hAnsi="Times New Roman" w:cs="Times New Roman"/>
          <w:b/>
        </w:rPr>
        <w:tab/>
      </w:r>
      <w:r w:rsidR="007E5854" w:rsidRPr="00D41B21">
        <w:rPr>
          <w:rFonts w:ascii="Times New Roman" w:hAnsi="Times New Roman" w:cs="Times New Roman"/>
          <w:b/>
        </w:rPr>
        <w:t>VACCINATION OF DOGS AND CATS AGAINST RABIES AND DISTEMPER</w:t>
      </w:r>
      <w:r w:rsidR="007E5854" w:rsidRPr="00D41B21" w:rsidDel="007E5854">
        <w:rPr>
          <w:rFonts w:ascii="Times New Roman" w:hAnsi="Times New Roman" w:cs="Times New Roman"/>
          <w:b/>
        </w:rPr>
        <w:t xml:space="preserve"> </w:t>
      </w:r>
    </w:p>
    <w:p w14:paraId="62486C05" w14:textId="77777777" w:rsidR="00577481" w:rsidRPr="008F58F7" w:rsidRDefault="00577481" w:rsidP="008F58F7">
      <w:pPr>
        <w:ind w:left="960" w:hangingChars="400" w:hanging="960"/>
        <w:rPr>
          <w:rFonts w:ascii="Times New Roman" w:eastAsia="SimSun" w:hAnsi="Times New Roman" w:cs="Times New Roman"/>
          <w:lang w:eastAsia="zh-CN"/>
        </w:rPr>
      </w:pPr>
    </w:p>
    <w:p w14:paraId="379FF399" w14:textId="77777777" w:rsidR="00577481"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577481" w:rsidRPr="00D41B21">
        <w:rPr>
          <w:rFonts w:ascii="Times New Roman" w:hAnsi="Times New Roman" w:cs="Times New Roman"/>
          <w:b/>
        </w:rPr>
        <w:t>901.1 is amended to read as follows:</w:t>
      </w:r>
    </w:p>
    <w:p w14:paraId="4101652C" w14:textId="77777777" w:rsidR="00577481" w:rsidRDefault="00577481" w:rsidP="008F58F7">
      <w:pPr>
        <w:ind w:left="960" w:hangingChars="400" w:hanging="960"/>
        <w:rPr>
          <w:rFonts w:ascii="Times New Roman" w:eastAsia="SimSun" w:hAnsi="Times New Roman" w:cs="Times New Roman"/>
          <w:lang w:eastAsia="zh-CN"/>
        </w:rPr>
      </w:pPr>
    </w:p>
    <w:p w14:paraId="777FE29C" w14:textId="15119787" w:rsidR="00F92FDC" w:rsidRDefault="008F58F7" w:rsidP="00AC7A76">
      <w:pPr>
        <w:tabs>
          <w:tab w:val="left" w:pos="1440"/>
        </w:tabs>
        <w:ind w:left="2160" w:hanging="2160"/>
        <w:jc w:val="both"/>
        <w:rPr>
          <w:rFonts w:ascii="Times New Roman" w:eastAsia="SimSun" w:hAnsi="Times New Roman" w:cs="Times New Roman"/>
          <w:lang w:eastAsia="zh-CN"/>
        </w:rPr>
      </w:pPr>
      <w:r w:rsidRPr="3F2A8F31">
        <w:rPr>
          <w:rFonts w:ascii="Times New Roman" w:eastAsia="SimSun" w:hAnsi="Times New Roman" w:cs="Times New Roman"/>
          <w:lang w:eastAsia="zh-CN"/>
        </w:rPr>
        <w:t>901.1</w:t>
      </w:r>
      <w:r>
        <w:tab/>
      </w:r>
      <w:r w:rsidR="00F92FDC" w:rsidRPr="00AC7A76">
        <w:rPr>
          <w:rFonts w:ascii="Times New Roman" w:hAnsi="Times New Roman" w:cs="Times New Roman"/>
        </w:rPr>
        <w:t>(a)</w:t>
      </w:r>
      <w:r w:rsidR="00F92FDC" w:rsidRPr="00AC7A76">
        <w:rPr>
          <w:rFonts w:ascii="Times New Roman" w:hAnsi="Times New Roman" w:cs="Times New Roman"/>
        </w:rPr>
        <w:tab/>
      </w:r>
      <w:r w:rsidR="00F20226" w:rsidRPr="3F2A8F31">
        <w:rPr>
          <w:rFonts w:ascii="Times New Roman" w:eastAsia="SimSun" w:hAnsi="Times New Roman" w:cs="Times New Roman"/>
          <w:lang w:eastAsia="zh-CN"/>
        </w:rPr>
        <w:t>E</w:t>
      </w:r>
      <w:r w:rsidRPr="3F2A8F31">
        <w:rPr>
          <w:rFonts w:ascii="Times New Roman" w:eastAsia="SimSun" w:hAnsi="Times New Roman" w:cs="Times New Roman"/>
          <w:lang w:eastAsia="zh-CN"/>
        </w:rPr>
        <w:t>ach person who owns, keeps, or has custody of a dog</w:t>
      </w:r>
      <w:r w:rsidR="00577481" w:rsidRPr="3F2A8F31">
        <w:rPr>
          <w:rFonts w:ascii="Times New Roman" w:eastAsia="SimSun" w:hAnsi="Times New Roman" w:cs="Times New Roman"/>
          <w:lang w:eastAsia="zh-CN"/>
        </w:rPr>
        <w:t xml:space="preserve"> </w:t>
      </w:r>
      <w:r w:rsidR="00976D5B" w:rsidRPr="3F2A8F31">
        <w:rPr>
          <w:rFonts w:ascii="Times New Roman" w:eastAsia="SimSun" w:hAnsi="Times New Roman" w:cs="Times New Roman"/>
          <w:lang w:eastAsia="zh-CN"/>
        </w:rPr>
        <w:t xml:space="preserve">in the District of Columbia </w:t>
      </w:r>
      <w:r w:rsidR="001B0880" w:rsidRPr="3F2A8F31">
        <w:rPr>
          <w:rFonts w:ascii="Times New Roman" w:eastAsia="SimSun" w:hAnsi="Times New Roman" w:cs="Times New Roman"/>
          <w:lang w:eastAsia="zh-CN"/>
        </w:rPr>
        <w:t xml:space="preserve">shall have </w:t>
      </w:r>
      <w:r w:rsidR="00F20226" w:rsidRPr="3F2A8F31">
        <w:rPr>
          <w:rFonts w:ascii="Times New Roman" w:eastAsia="SimSun" w:hAnsi="Times New Roman" w:cs="Times New Roman"/>
          <w:lang w:eastAsia="zh-CN"/>
        </w:rPr>
        <w:t xml:space="preserve">that </w:t>
      </w:r>
      <w:r w:rsidR="001B0880" w:rsidRPr="3F2A8F31">
        <w:rPr>
          <w:rFonts w:ascii="Times New Roman" w:eastAsia="SimSun" w:hAnsi="Times New Roman" w:cs="Times New Roman"/>
          <w:lang w:eastAsia="zh-CN"/>
        </w:rPr>
        <w:t xml:space="preserve">dog </w:t>
      </w:r>
      <w:r w:rsidRPr="3F2A8F31">
        <w:rPr>
          <w:rFonts w:ascii="Times New Roman" w:eastAsia="SimSun" w:hAnsi="Times New Roman" w:cs="Times New Roman"/>
          <w:lang w:eastAsia="zh-CN"/>
        </w:rPr>
        <w:t xml:space="preserve">vaccinated against rabies </w:t>
      </w:r>
      <w:r w:rsidR="00472DEE" w:rsidRPr="3F2A8F31">
        <w:rPr>
          <w:rFonts w:ascii="Times New Roman" w:eastAsia="SimSun" w:hAnsi="Times New Roman" w:cs="Times New Roman"/>
          <w:lang w:eastAsia="zh-CN"/>
        </w:rPr>
        <w:t xml:space="preserve">and </w:t>
      </w:r>
      <w:r w:rsidR="00E02E99" w:rsidRPr="3F2A8F31">
        <w:rPr>
          <w:rFonts w:ascii="Times New Roman" w:eastAsia="SimSun" w:hAnsi="Times New Roman" w:cs="Times New Roman"/>
          <w:lang w:eastAsia="zh-CN"/>
        </w:rPr>
        <w:t xml:space="preserve">canine </w:t>
      </w:r>
      <w:r w:rsidR="00472DEE" w:rsidRPr="3F2A8F31">
        <w:rPr>
          <w:rFonts w:ascii="Times New Roman" w:eastAsia="SimSun" w:hAnsi="Times New Roman" w:cs="Times New Roman"/>
          <w:lang w:eastAsia="zh-CN"/>
        </w:rPr>
        <w:t xml:space="preserve">distemper </w:t>
      </w:r>
      <w:r w:rsidRPr="3F2A8F31">
        <w:rPr>
          <w:rFonts w:ascii="Times New Roman" w:eastAsia="SimSun" w:hAnsi="Times New Roman" w:cs="Times New Roman"/>
          <w:lang w:eastAsia="zh-CN"/>
        </w:rPr>
        <w:t>by a licensed veterinarian</w:t>
      </w:r>
      <w:r w:rsidR="007E5854">
        <w:rPr>
          <w:rFonts w:ascii="Times New Roman" w:eastAsia="SimSun" w:hAnsi="Times New Roman" w:cs="Times New Roman"/>
          <w:lang w:eastAsia="zh-CN"/>
        </w:rPr>
        <w:t xml:space="preserve"> </w:t>
      </w:r>
      <w:r w:rsidR="00976D5B">
        <w:rPr>
          <w:rFonts w:ascii="Times New Roman" w:eastAsia="SimSun" w:hAnsi="Times New Roman" w:cs="Times New Roman"/>
          <w:lang w:eastAsia="zh-CN"/>
        </w:rPr>
        <w:t xml:space="preserve">before the dog is four (4) months old or within </w:t>
      </w:r>
      <w:r w:rsidR="00F92FDC">
        <w:rPr>
          <w:rFonts w:ascii="Times New Roman" w:eastAsia="SimSun" w:hAnsi="Times New Roman" w:cs="Times New Roman"/>
          <w:lang w:eastAsia="zh-CN"/>
        </w:rPr>
        <w:t>fifteen</w:t>
      </w:r>
      <w:r w:rsidR="00976D5B">
        <w:rPr>
          <w:rFonts w:ascii="Times New Roman" w:eastAsia="SimSun" w:hAnsi="Times New Roman" w:cs="Times New Roman"/>
          <w:lang w:eastAsia="zh-CN"/>
        </w:rPr>
        <w:t xml:space="preserve"> (1</w:t>
      </w:r>
      <w:r w:rsidR="00F92FDC">
        <w:rPr>
          <w:rFonts w:ascii="Times New Roman" w:eastAsia="SimSun" w:hAnsi="Times New Roman" w:cs="Times New Roman"/>
          <w:lang w:eastAsia="zh-CN"/>
        </w:rPr>
        <w:t>5</w:t>
      </w:r>
      <w:r w:rsidR="00976D5B">
        <w:rPr>
          <w:rFonts w:ascii="Times New Roman" w:eastAsia="SimSun" w:hAnsi="Times New Roman" w:cs="Times New Roman"/>
          <w:lang w:eastAsia="zh-CN"/>
        </w:rPr>
        <w:t>) days after the person becomes the owner, keeper, or custodian of the dog</w:t>
      </w:r>
      <w:r w:rsidR="00A84210">
        <w:rPr>
          <w:rFonts w:ascii="Times New Roman" w:eastAsia="SimSun" w:hAnsi="Times New Roman" w:cs="Times New Roman"/>
          <w:lang w:eastAsia="zh-CN"/>
        </w:rPr>
        <w:t xml:space="preserve"> (if the dog has not previously </w:t>
      </w:r>
      <w:r w:rsidR="00BC7C56">
        <w:rPr>
          <w:rFonts w:ascii="Times New Roman" w:eastAsia="SimSun" w:hAnsi="Times New Roman" w:cs="Times New Roman"/>
          <w:lang w:eastAsia="zh-CN"/>
        </w:rPr>
        <w:t xml:space="preserve">been </w:t>
      </w:r>
      <w:r w:rsidR="00A84210">
        <w:rPr>
          <w:rFonts w:ascii="Times New Roman" w:eastAsia="SimSun" w:hAnsi="Times New Roman" w:cs="Times New Roman"/>
          <w:lang w:eastAsia="zh-CN"/>
        </w:rPr>
        <w:t>vaccinated)</w:t>
      </w:r>
      <w:r w:rsidR="00976D5B">
        <w:rPr>
          <w:rFonts w:ascii="Times New Roman" w:eastAsia="SimSun" w:hAnsi="Times New Roman" w:cs="Times New Roman"/>
          <w:lang w:eastAsia="zh-CN"/>
        </w:rPr>
        <w:t>, whichever is later</w:t>
      </w:r>
      <w:r w:rsidRPr="3F2A8F31">
        <w:rPr>
          <w:rFonts w:ascii="Times New Roman" w:eastAsia="SimSun" w:hAnsi="Times New Roman" w:cs="Times New Roman"/>
          <w:lang w:eastAsia="zh-CN"/>
        </w:rPr>
        <w:t>.</w:t>
      </w:r>
    </w:p>
    <w:p w14:paraId="2FC1464A" w14:textId="77777777" w:rsidR="00F92FDC" w:rsidRDefault="00F92FDC" w:rsidP="00AC7A76">
      <w:pPr>
        <w:ind w:left="1440" w:hangingChars="600" w:hanging="1440"/>
        <w:jc w:val="both"/>
        <w:rPr>
          <w:rFonts w:ascii="Times New Roman" w:eastAsia="SimSun" w:hAnsi="Times New Roman" w:cs="Times New Roman"/>
          <w:lang w:eastAsia="zh-CN"/>
        </w:rPr>
      </w:pPr>
    </w:p>
    <w:p w14:paraId="792552F9" w14:textId="795A846E" w:rsidR="008F58F7" w:rsidRPr="008F58F7" w:rsidRDefault="00F92FDC" w:rsidP="00AC7A76">
      <w:pPr>
        <w:ind w:leftChars="600" w:left="2160" w:hangingChars="300" w:hanging="720"/>
        <w:jc w:val="both"/>
        <w:rPr>
          <w:rFonts w:ascii="Times New Roman" w:eastAsia="SimSun" w:hAnsi="Times New Roman" w:cs="Times New Roman"/>
          <w:lang w:eastAsia="zh-CN"/>
        </w:rPr>
      </w:pPr>
      <w:r>
        <w:rPr>
          <w:rFonts w:ascii="Times New Roman" w:eastAsia="SimSun" w:hAnsi="Times New Roman" w:cs="Times New Roman"/>
          <w:lang w:eastAsia="zh-CN"/>
        </w:rPr>
        <w:t>(b)</w:t>
      </w:r>
      <w:r>
        <w:rPr>
          <w:rFonts w:ascii="Times New Roman" w:eastAsia="SimSun" w:hAnsi="Times New Roman" w:cs="Times New Roman"/>
          <w:lang w:eastAsia="zh-CN"/>
        </w:rPr>
        <w:tab/>
      </w:r>
      <w:r w:rsidR="0065230A" w:rsidRPr="3F2A8F31">
        <w:rPr>
          <w:rFonts w:ascii="Times New Roman" w:eastAsia="SimSun" w:hAnsi="Times New Roman" w:cs="Times New Roman"/>
          <w:lang w:eastAsia="zh-CN"/>
        </w:rPr>
        <w:t>Each person in the District of Columbia who owns, keeps, or has custody of a cat that is four (4) months old or older shall have that cat vaccinated against rabies and feline distemper by a licensed veterinarian</w:t>
      </w:r>
      <w:r w:rsidR="00000498">
        <w:rPr>
          <w:rFonts w:ascii="Times New Roman" w:eastAsia="SimSun" w:hAnsi="Times New Roman" w:cs="Times New Roman"/>
          <w:lang w:eastAsia="zh-CN"/>
        </w:rPr>
        <w:t xml:space="preserve"> before the cat is four (4) months old or within fifteen (15) days after </w:t>
      </w:r>
      <w:r w:rsidR="0073534D">
        <w:rPr>
          <w:rFonts w:ascii="Times New Roman" w:eastAsia="SimSun" w:hAnsi="Times New Roman" w:cs="Times New Roman"/>
          <w:lang w:eastAsia="zh-CN"/>
        </w:rPr>
        <w:t>the</w:t>
      </w:r>
      <w:r w:rsidR="00000498">
        <w:rPr>
          <w:rFonts w:ascii="Times New Roman" w:eastAsia="SimSun" w:hAnsi="Times New Roman" w:cs="Times New Roman"/>
          <w:lang w:eastAsia="zh-CN"/>
        </w:rPr>
        <w:t xml:space="preserve"> person becomes the owner, keeper, or custodian</w:t>
      </w:r>
      <w:r w:rsidR="0073534D">
        <w:rPr>
          <w:rFonts w:ascii="Times New Roman" w:eastAsia="SimSun" w:hAnsi="Times New Roman" w:cs="Times New Roman"/>
          <w:lang w:eastAsia="zh-CN"/>
        </w:rPr>
        <w:t xml:space="preserve"> </w:t>
      </w:r>
      <w:r w:rsidR="00000498">
        <w:rPr>
          <w:rFonts w:ascii="Times New Roman" w:eastAsia="SimSun" w:hAnsi="Times New Roman" w:cs="Times New Roman"/>
          <w:lang w:eastAsia="zh-CN"/>
        </w:rPr>
        <w:t>of the cat (if the cat has not previously been vaccinated), whichever is later.</w:t>
      </w:r>
    </w:p>
    <w:p w14:paraId="4B99056E" w14:textId="77777777" w:rsidR="00577481" w:rsidRDefault="00577481" w:rsidP="00AC7A76">
      <w:pPr>
        <w:jc w:val="both"/>
        <w:rPr>
          <w:rFonts w:ascii="Times New Roman" w:hAnsi="Times New Roman" w:cs="Times New Roman"/>
        </w:rPr>
      </w:pPr>
    </w:p>
    <w:p w14:paraId="0AEA2111" w14:textId="5EEED8BA" w:rsidR="00577481"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577481" w:rsidRPr="00D41B21">
        <w:rPr>
          <w:rFonts w:ascii="Times New Roman" w:hAnsi="Times New Roman" w:cs="Times New Roman"/>
          <w:b/>
        </w:rPr>
        <w:t>901</w:t>
      </w:r>
      <w:r w:rsidR="001620BB" w:rsidRPr="00D41B21">
        <w:rPr>
          <w:rFonts w:ascii="Times New Roman" w:hAnsi="Times New Roman" w:cs="Times New Roman"/>
          <w:b/>
        </w:rPr>
        <w:t>.2</w:t>
      </w:r>
      <w:r w:rsidR="00577481" w:rsidRPr="00D41B21">
        <w:rPr>
          <w:rFonts w:ascii="Times New Roman" w:hAnsi="Times New Roman" w:cs="Times New Roman"/>
          <w:b/>
        </w:rPr>
        <w:t xml:space="preserve"> is </w:t>
      </w:r>
      <w:r w:rsidR="00F20226" w:rsidRPr="00D41B21">
        <w:rPr>
          <w:rFonts w:ascii="Times New Roman" w:hAnsi="Times New Roman" w:cs="Times New Roman"/>
          <w:b/>
        </w:rPr>
        <w:t>repealed</w:t>
      </w:r>
      <w:r w:rsidR="006A2C1D" w:rsidRPr="00D41B21">
        <w:rPr>
          <w:rFonts w:ascii="Times New Roman" w:hAnsi="Times New Roman" w:cs="Times New Roman"/>
          <w:b/>
        </w:rPr>
        <w:t>.</w:t>
      </w:r>
    </w:p>
    <w:p w14:paraId="1299C43A" w14:textId="77777777" w:rsidR="001620BB" w:rsidRDefault="001620BB" w:rsidP="008F58F7">
      <w:pPr>
        <w:ind w:left="960" w:hangingChars="400" w:hanging="960"/>
        <w:rPr>
          <w:rFonts w:ascii="Times New Roman" w:eastAsia="SimSun" w:hAnsi="Times New Roman" w:cs="Times New Roman"/>
          <w:lang w:eastAsia="zh-CN"/>
        </w:rPr>
      </w:pPr>
    </w:p>
    <w:p w14:paraId="6F8F00B7" w14:textId="77777777" w:rsidR="001620BB"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1620BB" w:rsidRPr="00D41B21">
        <w:rPr>
          <w:rFonts w:ascii="Times New Roman" w:hAnsi="Times New Roman" w:cs="Times New Roman"/>
          <w:b/>
        </w:rPr>
        <w:t>901.3 is amended to read as follows:</w:t>
      </w:r>
    </w:p>
    <w:p w14:paraId="4DDBEF00" w14:textId="77777777" w:rsidR="001620BB" w:rsidRDefault="001620BB" w:rsidP="008F58F7">
      <w:pPr>
        <w:ind w:left="960" w:hangingChars="400" w:hanging="960"/>
        <w:rPr>
          <w:rFonts w:ascii="Times New Roman" w:eastAsia="SimSun" w:hAnsi="Times New Roman" w:cs="Times New Roman"/>
          <w:lang w:eastAsia="zh-CN"/>
        </w:rPr>
      </w:pPr>
    </w:p>
    <w:p w14:paraId="6CA8D0AC" w14:textId="68A4DFB4" w:rsidR="00371132" w:rsidRDefault="008F58F7" w:rsidP="00AC7A76">
      <w:pPr>
        <w:ind w:left="1440" w:hanging="1440"/>
        <w:jc w:val="both"/>
        <w:rPr>
          <w:rFonts w:ascii="Times New Roman" w:eastAsia="SimSun" w:hAnsi="Times New Roman" w:cs="Times New Roman"/>
          <w:lang w:eastAsia="zh-CN"/>
        </w:rPr>
      </w:pPr>
      <w:r w:rsidRPr="7E138E2C">
        <w:rPr>
          <w:rFonts w:ascii="Times New Roman" w:eastAsia="SimSun" w:hAnsi="Times New Roman" w:cs="Times New Roman"/>
          <w:lang w:eastAsia="zh-CN"/>
        </w:rPr>
        <w:t>901.3</w:t>
      </w:r>
      <w:r>
        <w:tab/>
      </w:r>
      <w:r w:rsidR="00976D5B" w:rsidRPr="00AC7A76">
        <w:rPr>
          <w:rFonts w:ascii="Times New Roman" w:hAnsi="Times New Roman" w:cs="Times New Roman"/>
        </w:rPr>
        <w:t>After receiving its initial vaccination for rabies and distemper,</w:t>
      </w:r>
      <w:r w:rsidR="00976D5B">
        <w:t xml:space="preserve"> </w:t>
      </w:r>
      <w:r w:rsidR="00976D5B">
        <w:rPr>
          <w:rFonts w:ascii="Times New Roman" w:eastAsia="SimSun" w:hAnsi="Times New Roman" w:cs="Times New Roman"/>
          <w:lang w:eastAsia="zh-CN"/>
        </w:rPr>
        <w:t>t</w:t>
      </w:r>
      <w:r w:rsidR="00F20226" w:rsidRPr="7E138E2C">
        <w:rPr>
          <w:rFonts w:ascii="Times New Roman" w:eastAsia="SimSun" w:hAnsi="Times New Roman" w:cs="Times New Roman"/>
          <w:lang w:eastAsia="zh-CN"/>
        </w:rPr>
        <w:t>he</w:t>
      </w:r>
      <w:r w:rsidRPr="7E138E2C">
        <w:rPr>
          <w:rFonts w:ascii="Times New Roman" w:eastAsia="SimSun" w:hAnsi="Times New Roman" w:cs="Times New Roman"/>
          <w:lang w:eastAsia="zh-CN"/>
        </w:rPr>
        <w:t xml:space="preserve"> dog</w:t>
      </w:r>
      <w:r w:rsidR="001620BB" w:rsidRPr="7E138E2C">
        <w:rPr>
          <w:rFonts w:ascii="Times New Roman" w:eastAsia="SimSun" w:hAnsi="Times New Roman" w:cs="Times New Roman"/>
          <w:lang w:eastAsia="zh-CN"/>
        </w:rPr>
        <w:t xml:space="preserve"> or cat</w:t>
      </w:r>
      <w:r w:rsidRPr="7E138E2C">
        <w:rPr>
          <w:rFonts w:ascii="Times New Roman" w:eastAsia="SimSun" w:hAnsi="Times New Roman" w:cs="Times New Roman"/>
          <w:lang w:eastAsia="zh-CN"/>
        </w:rPr>
        <w:t xml:space="preserve"> shall </w:t>
      </w:r>
      <w:r w:rsidR="004E4AD4" w:rsidRPr="7E138E2C">
        <w:rPr>
          <w:rFonts w:ascii="Times New Roman" w:eastAsia="SimSun" w:hAnsi="Times New Roman" w:cs="Times New Roman"/>
          <w:lang w:eastAsia="zh-CN"/>
        </w:rPr>
        <w:t xml:space="preserve">receive a booster </w:t>
      </w:r>
      <w:r w:rsidR="00F6777F">
        <w:rPr>
          <w:rFonts w:ascii="Times New Roman" w:eastAsia="SimSun" w:hAnsi="Times New Roman" w:cs="Times New Roman"/>
          <w:lang w:eastAsia="zh-CN"/>
        </w:rPr>
        <w:t xml:space="preserve">for each </w:t>
      </w:r>
      <w:r w:rsidR="004E4AD4" w:rsidRPr="7E138E2C">
        <w:rPr>
          <w:rFonts w:ascii="Times New Roman" w:eastAsia="SimSun" w:hAnsi="Times New Roman" w:cs="Times New Roman"/>
          <w:lang w:eastAsia="zh-CN"/>
        </w:rPr>
        <w:t>vaccination</w:t>
      </w:r>
      <w:r w:rsidRPr="7E138E2C">
        <w:rPr>
          <w:rFonts w:ascii="Times New Roman" w:eastAsia="SimSun" w:hAnsi="Times New Roman" w:cs="Times New Roman"/>
          <w:lang w:eastAsia="zh-CN"/>
        </w:rPr>
        <w:t xml:space="preserve"> twelve (12) months after the date of the </w:t>
      </w:r>
      <w:r w:rsidR="00472DEE" w:rsidRPr="7E138E2C">
        <w:rPr>
          <w:rFonts w:ascii="Times New Roman" w:eastAsia="SimSun" w:hAnsi="Times New Roman" w:cs="Times New Roman"/>
          <w:lang w:eastAsia="zh-CN"/>
        </w:rPr>
        <w:t xml:space="preserve">initial </w:t>
      </w:r>
      <w:r w:rsidRPr="7E138E2C">
        <w:rPr>
          <w:rFonts w:ascii="Times New Roman" w:eastAsia="SimSun" w:hAnsi="Times New Roman" w:cs="Times New Roman"/>
          <w:lang w:eastAsia="zh-CN"/>
        </w:rPr>
        <w:t>vaccination</w:t>
      </w:r>
      <w:r w:rsidR="00472DEE" w:rsidRPr="7E138E2C">
        <w:rPr>
          <w:rFonts w:ascii="Times New Roman" w:eastAsia="SimSun" w:hAnsi="Times New Roman" w:cs="Times New Roman"/>
          <w:lang w:eastAsia="zh-CN"/>
        </w:rPr>
        <w:t xml:space="preserve"> and </w:t>
      </w:r>
      <w:r w:rsidR="004E4AD4" w:rsidRPr="7E138E2C">
        <w:rPr>
          <w:rFonts w:ascii="Times New Roman" w:eastAsia="SimSun" w:hAnsi="Times New Roman" w:cs="Times New Roman"/>
          <w:lang w:eastAsia="zh-CN"/>
        </w:rPr>
        <w:t xml:space="preserve">shall be vaccinated against rabies </w:t>
      </w:r>
      <w:r w:rsidR="00472DEE" w:rsidRPr="7E138E2C">
        <w:rPr>
          <w:rFonts w:ascii="Times New Roman" w:eastAsia="SimSun" w:hAnsi="Times New Roman" w:cs="Times New Roman"/>
          <w:lang w:eastAsia="zh-CN"/>
        </w:rPr>
        <w:t>every three (3) years thereafter</w:t>
      </w:r>
      <w:r w:rsidRPr="7E138E2C">
        <w:rPr>
          <w:rFonts w:ascii="Times New Roman" w:eastAsia="SimSun" w:hAnsi="Times New Roman" w:cs="Times New Roman"/>
          <w:lang w:eastAsia="zh-CN"/>
        </w:rPr>
        <w:t>.</w:t>
      </w:r>
    </w:p>
    <w:p w14:paraId="3461D779" w14:textId="77777777" w:rsidR="00371132" w:rsidRDefault="00371132" w:rsidP="00371132">
      <w:pPr>
        <w:rPr>
          <w:rFonts w:ascii="Times New Roman" w:eastAsia="SimSun" w:hAnsi="Times New Roman" w:cs="Times New Roman"/>
          <w:lang w:eastAsia="zh-CN"/>
        </w:rPr>
      </w:pPr>
    </w:p>
    <w:p w14:paraId="530E927D" w14:textId="77777777" w:rsidR="00472DEE"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472DEE" w:rsidRPr="00D41B21">
        <w:rPr>
          <w:rFonts w:ascii="Times New Roman" w:hAnsi="Times New Roman" w:cs="Times New Roman"/>
          <w:b/>
        </w:rPr>
        <w:t>901.4 is amended to read as follows:</w:t>
      </w:r>
    </w:p>
    <w:p w14:paraId="3CF2D8B6" w14:textId="77777777" w:rsidR="00371132" w:rsidRDefault="00371132" w:rsidP="00371132">
      <w:pPr>
        <w:rPr>
          <w:rFonts w:ascii="Times New Roman" w:eastAsia="SimSun" w:hAnsi="Times New Roman" w:cs="Times New Roman"/>
          <w:lang w:eastAsia="zh-CN"/>
        </w:rPr>
      </w:pPr>
    </w:p>
    <w:p w14:paraId="32342641" w14:textId="00330FC4" w:rsidR="00472DEE" w:rsidRPr="008F58F7" w:rsidRDefault="008C3AA1" w:rsidP="00AC7A76">
      <w:pPr>
        <w:ind w:left="1440" w:hanging="1440"/>
        <w:jc w:val="both"/>
        <w:rPr>
          <w:rFonts w:ascii="Times New Roman" w:eastAsia="SimSun" w:hAnsi="Times New Roman" w:cs="Times New Roman"/>
          <w:lang w:eastAsia="zh-CN"/>
        </w:rPr>
      </w:pPr>
      <w:r w:rsidRPr="3F2A8F31">
        <w:rPr>
          <w:rFonts w:ascii="Times New Roman" w:eastAsia="SimSun" w:hAnsi="Times New Roman" w:cs="Times New Roman"/>
          <w:lang w:eastAsia="zh-CN"/>
        </w:rPr>
        <w:t>901.4</w:t>
      </w:r>
      <w:r>
        <w:tab/>
      </w:r>
      <w:r w:rsidRPr="3F2A8F31">
        <w:rPr>
          <w:rFonts w:ascii="Times New Roman" w:eastAsia="SimSun" w:hAnsi="Times New Roman" w:cs="Times New Roman"/>
          <w:lang w:eastAsia="zh-CN"/>
        </w:rPr>
        <w:t>The rabies and distemper vaccine</w:t>
      </w:r>
      <w:r w:rsidR="00F6777F">
        <w:rPr>
          <w:rFonts w:ascii="Times New Roman" w:eastAsia="SimSun" w:hAnsi="Times New Roman" w:cs="Times New Roman"/>
          <w:lang w:eastAsia="zh-CN"/>
        </w:rPr>
        <w:t>s</w:t>
      </w:r>
      <w:r w:rsidRPr="3F2A8F31">
        <w:rPr>
          <w:rFonts w:ascii="Times New Roman" w:eastAsia="SimSun" w:hAnsi="Times New Roman" w:cs="Times New Roman"/>
          <w:lang w:eastAsia="zh-CN"/>
        </w:rPr>
        <w:t xml:space="preserve"> used for the vaccination under this section</w:t>
      </w:r>
      <w:r w:rsidR="00113FBB">
        <w:rPr>
          <w:rFonts w:ascii="Times New Roman" w:eastAsia="SimSun" w:hAnsi="Times New Roman" w:cs="Times New Roman"/>
          <w:lang w:eastAsia="zh-CN"/>
        </w:rPr>
        <w:t xml:space="preserve"> shall be of a strength and type approved by the Director</w:t>
      </w:r>
      <w:r w:rsidRPr="3F2A8F31">
        <w:rPr>
          <w:rFonts w:ascii="Times New Roman" w:eastAsia="SimSun" w:hAnsi="Times New Roman" w:cs="Times New Roman"/>
          <w:lang w:eastAsia="zh-CN"/>
        </w:rPr>
        <w:t>.</w:t>
      </w:r>
    </w:p>
    <w:p w14:paraId="0FB78278" w14:textId="77777777" w:rsidR="00371132" w:rsidRPr="008F58F7" w:rsidRDefault="00371132" w:rsidP="00FA7F7F">
      <w:pPr>
        <w:ind w:left="960" w:hangingChars="400" w:hanging="960"/>
        <w:rPr>
          <w:rFonts w:ascii="Times New Roman" w:eastAsia="SimSun" w:hAnsi="Times New Roman" w:cs="Times New Roman"/>
          <w:lang w:eastAsia="zh-CN"/>
        </w:rPr>
      </w:pPr>
    </w:p>
    <w:p w14:paraId="43239328" w14:textId="77777777" w:rsidR="00DF4B5B"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DF4B5B" w:rsidRPr="00D41B21">
        <w:rPr>
          <w:rFonts w:ascii="Times New Roman" w:hAnsi="Times New Roman" w:cs="Times New Roman"/>
          <w:b/>
        </w:rPr>
        <w:t>901.5 is amended to read as follows:</w:t>
      </w:r>
    </w:p>
    <w:p w14:paraId="1FC39945" w14:textId="77777777" w:rsidR="00DF4B5B" w:rsidRDefault="00DF4B5B" w:rsidP="008F58F7">
      <w:pPr>
        <w:ind w:left="960" w:hangingChars="400" w:hanging="960"/>
        <w:rPr>
          <w:rFonts w:ascii="Times New Roman" w:eastAsia="SimSun" w:hAnsi="Times New Roman" w:cs="Times New Roman"/>
          <w:lang w:eastAsia="zh-CN"/>
        </w:rPr>
      </w:pPr>
    </w:p>
    <w:p w14:paraId="0DE5D50F" w14:textId="77777777" w:rsidR="008F58F7" w:rsidRPr="008F58F7" w:rsidRDefault="008F58F7" w:rsidP="00AC7A76">
      <w:pPr>
        <w:ind w:left="1440" w:hanging="1440"/>
        <w:jc w:val="both"/>
        <w:rPr>
          <w:rFonts w:ascii="Times New Roman" w:eastAsia="SimSun" w:hAnsi="Times New Roman" w:cs="Times New Roman"/>
          <w:lang w:eastAsia="zh-CN"/>
        </w:rPr>
      </w:pPr>
      <w:r w:rsidRPr="7E138E2C">
        <w:rPr>
          <w:rFonts w:ascii="Times New Roman" w:eastAsia="SimSun" w:hAnsi="Times New Roman" w:cs="Times New Roman"/>
          <w:lang w:eastAsia="zh-CN"/>
        </w:rPr>
        <w:t>901.5</w:t>
      </w:r>
      <w:r>
        <w:tab/>
      </w:r>
      <w:r w:rsidRPr="7E138E2C">
        <w:rPr>
          <w:rFonts w:ascii="Times New Roman" w:eastAsia="SimSun" w:hAnsi="Times New Roman" w:cs="Times New Roman"/>
          <w:lang w:eastAsia="zh-CN"/>
        </w:rPr>
        <w:t>Vaccination shall be done in either of the following ways:</w:t>
      </w:r>
    </w:p>
    <w:p w14:paraId="0562CB0E" w14:textId="77777777" w:rsidR="008F58F7" w:rsidRPr="008F58F7" w:rsidRDefault="008F58F7" w:rsidP="00AC7A76">
      <w:pPr>
        <w:ind w:left="960" w:hangingChars="400" w:hanging="960"/>
        <w:jc w:val="both"/>
        <w:rPr>
          <w:rFonts w:ascii="Times New Roman" w:eastAsia="SimSun" w:hAnsi="Times New Roman" w:cs="Times New Roman"/>
          <w:lang w:eastAsia="zh-CN"/>
        </w:rPr>
      </w:pPr>
    </w:p>
    <w:p w14:paraId="5EFF42BA" w14:textId="41F093EA" w:rsidR="008F58F7" w:rsidRPr="008F58F7" w:rsidRDefault="008F58F7" w:rsidP="00AC7A76">
      <w:pPr>
        <w:ind w:left="2160" w:hanging="720"/>
        <w:jc w:val="both"/>
        <w:rPr>
          <w:rFonts w:ascii="Times New Roman" w:eastAsia="SimSun" w:hAnsi="Times New Roman" w:cs="Times New Roman"/>
          <w:lang w:eastAsia="zh-CN"/>
        </w:rPr>
      </w:pPr>
      <w:r w:rsidRPr="7E138E2C">
        <w:rPr>
          <w:rFonts w:ascii="Times New Roman" w:eastAsia="SimSun" w:hAnsi="Times New Roman" w:cs="Times New Roman"/>
          <w:lang w:eastAsia="zh-CN"/>
        </w:rPr>
        <w:t>(a)</w:t>
      </w:r>
      <w:r>
        <w:tab/>
      </w:r>
      <w:r w:rsidRPr="7E138E2C">
        <w:rPr>
          <w:rFonts w:ascii="Times New Roman" w:eastAsia="SimSun" w:hAnsi="Times New Roman" w:cs="Times New Roman"/>
          <w:lang w:eastAsia="zh-CN"/>
        </w:rPr>
        <w:t>At the expense of the District by veterinarians designated for that purpose; or</w:t>
      </w:r>
    </w:p>
    <w:p w14:paraId="34CE0A41" w14:textId="77777777" w:rsidR="008F58F7" w:rsidRPr="008F58F7" w:rsidRDefault="008F58F7" w:rsidP="00AC7A76">
      <w:pPr>
        <w:ind w:left="2160" w:hanging="720"/>
        <w:jc w:val="both"/>
        <w:rPr>
          <w:rFonts w:ascii="Times New Roman" w:eastAsia="SimSun" w:hAnsi="Times New Roman" w:cs="Times New Roman"/>
          <w:lang w:eastAsia="zh-CN"/>
        </w:rPr>
      </w:pPr>
    </w:p>
    <w:p w14:paraId="3FFC29DB" w14:textId="4F548C83" w:rsidR="008F58F7" w:rsidRDefault="008F58F7" w:rsidP="00AC7A76">
      <w:pPr>
        <w:ind w:left="2160" w:hanging="720"/>
        <w:jc w:val="both"/>
        <w:rPr>
          <w:rFonts w:ascii="Times New Roman" w:eastAsia="SimSun" w:hAnsi="Times New Roman" w:cs="Times New Roman"/>
          <w:lang w:eastAsia="zh-CN"/>
        </w:rPr>
      </w:pPr>
      <w:r w:rsidRPr="7E138E2C">
        <w:rPr>
          <w:rFonts w:ascii="Times New Roman" w:eastAsia="SimSun" w:hAnsi="Times New Roman" w:cs="Times New Roman"/>
          <w:lang w:eastAsia="zh-CN"/>
        </w:rPr>
        <w:t>(b)</w:t>
      </w:r>
      <w:r>
        <w:tab/>
      </w:r>
      <w:r w:rsidRPr="7E138E2C">
        <w:rPr>
          <w:rFonts w:ascii="Times New Roman" w:eastAsia="SimSun" w:hAnsi="Times New Roman" w:cs="Times New Roman"/>
          <w:lang w:eastAsia="zh-CN"/>
        </w:rPr>
        <w:t>At the expense of the person owning, keeping, or having custody of the dog</w:t>
      </w:r>
      <w:r w:rsidR="00DF4B5B" w:rsidRPr="7E138E2C">
        <w:rPr>
          <w:rFonts w:ascii="Times New Roman" w:eastAsia="SimSun" w:hAnsi="Times New Roman" w:cs="Times New Roman"/>
          <w:lang w:eastAsia="zh-CN"/>
        </w:rPr>
        <w:t xml:space="preserve"> or</w:t>
      </w:r>
      <w:r w:rsidR="0E7D86D2" w:rsidRPr="7E138E2C">
        <w:rPr>
          <w:rFonts w:ascii="Times New Roman" w:eastAsia="SimSun" w:hAnsi="Times New Roman" w:cs="Times New Roman"/>
          <w:lang w:eastAsia="zh-CN"/>
        </w:rPr>
        <w:t xml:space="preserve"> </w:t>
      </w:r>
      <w:r w:rsidR="00DF4B5B" w:rsidRPr="7E138E2C">
        <w:rPr>
          <w:rFonts w:ascii="Times New Roman" w:eastAsia="SimSun" w:hAnsi="Times New Roman" w:cs="Times New Roman"/>
          <w:lang w:eastAsia="zh-CN"/>
        </w:rPr>
        <w:t>cat</w:t>
      </w:r>
      <w:r w:rsidRPr="7E138E2C">
        <w:rPr>
          <w:rFonts w:ascii="Times New Roman" w:eastAsia="SimSun" w:hAnsi="Times New Roman" w:cs="Times New Roman"/>
          <w:lang w:eastAsia="zh-CN"/>
        </w:rPr>
        <w:t xml:space="preserve"> by a private veterinarian.</w:t>
      </w:r>
    </w:p>
    <w:p w14:paraId="62EBF3C5" w14:textId="77777777" w:rsidR="00472DEE" w:rsidRDefault="00472DEE" w:rsidP="7E138E2C">
      <w:pPr>
        <w:ind w:left="960" w:hangingChars="400" w:hanging="960"/>
        <w:rPr>
          <w:rFonts w:ascii="Times New Roman" w:eastAsia="SimSun" w:hAnsi="Times New Roman" w:cs="Times New Roman"/>
          <w:lang w:eastAsia="zh-CN"/>
        </w:rPr>
      </w:pPr>
    </w:p>
    <w:p w14:paraId="12A75EC0" w14:textId="77777777" w:rsidR="00472DEE"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ection</w:t>
      </w:r>
      <w:r w:rsidR="00472DEE" w:rsidRPr="00D41B21">
        <w:rPr>
          <w:rFonts w:ascii="Times New Roman" w:hAnsi="Times New Roman" w:cs="Times New Roman"/>
          <w:b/>
        </w:rPr>
        <w:t xml:space="preserve"> 901.6 is amended to read as follows:</w:t>
      </w:r>
    </w:p>
    <w:p w14:paraId="6D98A12B" w14:textId="77777777" w:rsidR="00472DEE" w:rsidRPr="008F58F7" w:rsidRDefault="00472DEE" w:rsidP="00472DEE">
      <w:pPr>
        <w:ind w:left="960" w:hangingChars="400" w:hanging="960"/>
        <w:rPr>
          <w:rFonts w:ascii="Times New Roman" w:eastAsia="SimSun" w:hAnsi="Times New Roman" w:cs="Times New Roman"/>
          <w:lang w:eastAsia="zh-CN"/>
        </w:rPr>
      </w:pPr>
    </w:p>
    <w:p w14:paraId="6A0CCF76" w14:textId="45675D50" w:rsidR="00472DEE" w:rsidRPr="008F58F7" w:rsidRDefault="00472DEE" w:rsidP="00AC7A76">
      <w:pPr>
        <w:ind w:left="1440" w:hanging="1440"/>
        <w:rPr>
          <w:rFonts w:ascii="Times New Roman" w:eastAsia="SimSun" w:hAnsi="Times New Roman" w:cs="Times New Roman"/>
          <w:lang w:eastAsia="zh-CN"/>
        </w:rPr>
      </w:pPr>
      <w:r w:rsidRPr="008F58F7">
        <w:rPr>
          <w:rFonts w:ascii="Times New Roman" w:eastAsia="SimSun" w:hAnsi="Times New Roman" w:cs="Times New Roman"/>
          <w:lang w:eastAsia="zh-CN"/>
        </w:rPr>
        <w:t>901.</w:t>
      </w:r>
      <w:r>
        <w:rPr>
          <w:rFonts w:ascii="Times New Roman" w:eastAsia="SimSun" w:hAnsi="Times New Roman" w:cs="Times New Roman"/>
          <w:lang w:eastAsia="zh-CN"/>
        </w:rPr>
        <w:t>6</w:t>
      </w:r>
      <w:r w:rsidRPr="008F58F7">
        <w:rPr>
          <w:rFonts w:ascii="Times New Roman" w:eastAsia="SimSun" w:hAnsi="Times New Roman" w:cs="Times New Roman"/>
          <w:lang w:eastAsia="zh-CN"/>
        </w:rPr>
        <w:tab/>
      </w:r>
      <w:r>
        <w:rPr>
          <w:rFonts w:ascii="Times New Roman" w:eastAsia="SimSun" w:hAnsi="Times New Roman" w:cs="Times New Roman"/>
          <w:lang w:eastAsia="zh-CN"/>
        </w:rPr>
        <w:t>The Director shall</w:t>
      </w:r>
      <w:r w:rsidR="004F1D93">
        <w:rPr>
          <w:rFonts w:ascii="Times New Roman" w:eastAsia="SimSun" w:hAnsi="Times New Roman" w:cs="Times New Roman"/>
          <w:lang w:eastAsia="zh-CN"/>
        </w:rPr>
        <w:t xml:space="preserve"> conduct</w:t>
      </w:r>
      <w:r>
        <w:rPr>
          <w:rFonts w:ascii="Times New Roman" w:eastAsia="SimSun" w:hAnsi="Times New Roman" w:cs="Times New Roman"/>
          <w:lang w:eastAsia="zh-CN"/>
        </w:rPr>
        <w:t xml:space="preserve"> </w:t>
      </w:r>
      <w:r w:rsidR="003A4798">
        <w:rPr>
          <w:rFonts w:ascii="Times New Roman" w:eastAsia="SimSun" w:hAnsi="Times New Roman" w:cs="Times New Roman"/>
          <w:lang w:eastAsia="zh-CN"/>
        </w:rPr>
        <w:t xml:space="preserve">animal clinics </w:t>
      </w:r>
      <w:r w:rsidR="004F1D93">
        <w:rPr>
          <w:rFonts w:ascii="Times New Roman" w:eastAsia="SimSun" w:hAnsi="Times New Roman" w:cs="Times New Roman"/>
          <w:lang w:eastAsia="zh-CN"/>
        </w:rPr>
        <w:t xml:space="preserve">on an annual basis </w:t>
      </w:r>
      <w:r>
        <w:rPr>
          <w:rFonts w:ascii="Times New Roman" w:eastAsia="SimSun" w:hAnsi="Times New Roman" w:cs="Times New Roman"/>
          <w:lang w:eastAsia="zh-CN"/>
        </w:rPr>
        <w:t xml:space="preserve">where free </w:t>
      </w:r>
      <w:r w:rsidR="003A4798">
        <w:rPr>
          <w:rFonts w:ascii="Times New Roman" w:eastAsia="SimSun" w:hAnsi="Times New Roman" w:cs="Times New Roman"/>
          <w:lang w:eastAsia="zh-CN"/>
        </w:rPr>
        <w:t>vaccinations are provided to District licensed dogs and cats</w:t>
      </w:r>
      <w:r w:rsidR="00113FBB">
        <w:rPr>
          <w:rFonts w:ascii="Times New Roman" w:eastAsia="SimSun" w:hAnsi="Times New Roman" w:cs="Times New Roman"/>
          <w:lang w:eastAsia="zh-CN"/>
        </w:rPr>
        <w:t xml:space="preserve"> and to dogs and cats </w:t>
      </w:r>
      <w:r w:rsidR="00F92FDC">
        <w:rPr>
          <w:rFonts w:ascii="Times New Roman" w:eastAsia="SimSun" w:hAnsi="Times New Roman" w:cs="Times New Roman"/>
          <w:lang w:eastAsia="zh-CN"/>
        </w:rPr>
        <w:t xml:space="preserve">whose owners, keepers, or custodians are </w:t>
      </w:r>
      <w:r w:rsidR="00113FBB">
        <w:rPr>
          <w:rFonts w:ascii="Times New Roman" w:eastAsia="SimSun" w:hAnsi="Times New Roman" w:cs="Times New Roman"/>
          <w:lang w:eastAsia="zh-CN"/>
        </w:rPr>
        <w:t xml:space="preserve">seeking to </w:t>
      </w:r>
      <w:r w:rsidR="00F92FDC">
        <w:rPr>
          <w:rFonts w:ascii="Times New Roman" w:eastAsia="SimSun" w:hAnsi="Times New Roman" w:cs="Times New Roman"/>
          <w:lang w:eastAsia="zh-CN"/>
        </w:rPr>
        <w:t>have</w:t>
      </w:r>
      <w:r w:rsidR="00113FBB">
        <w:rPr>
          <w:rFonts w:ascii="Times New Roman" w:eastAsia="SimSun" w:hAnsi="Times New Roman" w:cs="Times New Roman"/>
          <w:lang w:eastAsia="zh-CN"/>
        </w:rPr>
        <w:t xml:space="preserve"> </w:t>
      </w:r>
      <w:r w:rsidR="00BC7C56">
        <w:rPr>
          <w:rFonts w:ascii="Times New Roman" w:eastAsia="SimSun" w:hAnsi="Times New Roman" w:cs="Times New Roman"/>
          <w:lang w:eastAsia="zh-CN"/>
        </w:rPr>
        <w:t xml:space="preserve">the dog or cat </w:t>
      </w:r>
      <w:r w:rsidR="00113FBB">
        <w:rPr>
          <w:rFonts w:ascii="Times New Roman" w:eastAsia="SimSun" w:hAnsi="Times New Roman" w:cs="Times New Roman"/>
          <w:lang w:eastAsia="zh-CN"/>
        </w:rPr>
        <w:t>licensed in the District</w:t>
      </w:r>
      <w:r w:rsidR="003A4798">
        <w:rPr>
          <w:rFonts w:ascii="Times New Roman" w:eastAsia="SimSun" w:hAnsi="Times New Roman" w:cs="Times New Roman"/>
          <w:lang w:eastAsia="zh-CN"/>
        </w:rPr>
        <w:t xml:space="preserve">.  </w:t>
      </w:r>
    </w:p>
    <w:p w14:paraId="2946DB82" w14:textId="77777777" w:rsidR="00472DEE" w:rsidRDefault="00472DEE" w:rsidP="000C42FF">
      <w:pPr>
        <w:ind w:leftChars="400" w:left="1920" w:hangingChars="400" w:hanging="960"/>
        <w:rPr>
          <w:rFonts w:ascii="Times New Roman" w:eastAsia="SimSun" w:hAnsi="Times New Roman" w:cs="Times New Roman"/>
          <w:lang w:eastAsia="zh-CN"/>
        </w:rPr>
      </w:pPr>
    </w:p>
    <w:p w14:paraId="22301E2F" w14:textId="77777777" w:rsidR="008F58F7"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ection</w:t>
      </w:r>
      <w:r w:rsidR="000B2CDF" w:rsidRPr="00D41B21">
        <w:rPr>
          <w:rFonts w:ascii="Times New Roman" w:hAnsi="Times New Roman" w:cs="Times New Roman"/>
          <w:b/>
        </w:rPr>
        <w:t>s</w:t>
      </w:r>
      <w:r w:rsidRPr="00D41B21">
        <w:rPr>
          <w:rFonts w:ascii="Times New Roman" w:hAnsi="Times New Roman" w:cs="Times New Roman"/>
          <w:b/>
        </w:rPr>
        <w:t xml:space="preserve"> </w:t>
      </w:r>
      <w:r w:rsidR="00DF4B5B" w:rsidRPr="00D41B21">
        <w:rPr>
          <w:rFonts w:ascii="Times New Roman" w:hAnsi="Times New Roman" w:cs="Times New Roman"/>
          <w:b/>
        </w:rPr>
        <w:t xml:space="preserve">901.7 </w:t>
      </w:r>
      <w:r w:rsidR="000B2CDF" w:rsidRPr="00D41B21">
        <w:rPr>
          <w:rFonts w:ascii="Times New Roman" w:hAnsi="Times New Roman" w:cs="Times New Roman"/>
          <w:b/>
        </w:rPr>
        <w:t xml:space="preserve">and 901.8 are </w:t>
      </w:r>
      <w:r w:rsidR="00472DEE" w:rsidRPr="00D41B21">
        <w:rPr>
          <w:rFonts w:ascii="Times New Roman" w:hAnsi="Times New Roman" w:cs="Times New Roman"/>
          <w:b/>
        </w:rPr>
        <w:t>repealed</w:t>
      </w:r>
      <w:r w:rsidR="008A7DA5">
        <w:rPr>
          <w:rFonts w:ascii="Times New Roman" w:hAnsi="Times New Roman" w:cs="Times New Roman"/>
          <w:b/>
        </w:rPr>
        <w:t xml:space="preserve"> in their entirety</w:t>
      </w:r>
      <w:r w:rsidR="008F58F7" w:rsidRPr="00D41B21">
        <w:rPr>
          <w:rFonts w:ascii="Times New Roman" w:eastAsia="SimSun" w:hAnsi="Times New Roman" w:cs="Times New Roman"/>
          <w:b/>
          <w:lang w:eastAsia="zh-CN"/>
        </w:rPr>
        <w:t>.</w:t>
      </w:r>
    </w:p>
    <w:p w14:paraId="5997CC1D" w14:textId="77777777" w:rsidR="008F58F7" w:rsidRPr="00D41B21" w:rsidRDefault="008F58F7" w:rsidP="00371132">
      <w:pPr>
        <w:rPr>
          <w:rFonts w:ascii="Times New Roman" w:eastAsia="SimSun" w:hAnsi="Times New Roman" w:cs="Times New Roman"/>
          <w:b/>
          <w:lang w:eastAsia="zh-CN"/>
        </w:rPr>
      </w:pPr>
    </w:p>
    <w:p w14:paraId="0ECA730E" w14:textId="77777777" w:rsidR="00DF4B5B"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DF4B5B" w:rsidRPr="00D41B21">
        <w:rPr>
          <w:rFonts w:ascii="Times New Roman" w:hAnsi="Times New Roman" w:cs="Times New Roman"/>
          <w:b/>
        </w:rPr>
        <w:t>901.9 is amended to read as follows:</w:t>
      </w:r>
    </w:p>
    <w:p w14:paraId="110FFD37" w14:textId="77777777" w:rsidR="00DF4B5B" w:rsidRPr="008F58F7" w:rsidRDefault="00DF4B5B" w:rsidP="008F58F7">
      <w:pPr>
        <w:ind w:left="960" w:hangingChars="400" w:hanging="960"/>
        <w:rPr>
          <w:rFonts w:ascii="Times New Roman" w:eastAsia="SimSun" w:hAnsi="Times New Roman" w:cs="Times New Roman"/>
          <w:lang w:eastAsia="zh-CN"/>
        </w:rPr>
      </w:pPr>
    </w:p>
    <w:p w14:paraId="7B872B33" w14:textId="48D7C24F" w:rsidR="008F58F7" w:rsidRDefault="008F58F7" w:rsidP="00AC7A76">
      <w:pPr>
        <w:ind w:left="1440" w:hanging="1440"/>
        <w:jc w:val="both"/>
        <w:rPr>
          <w:rFonts w:ascii="Times New Roman" w:eastAsia="SimSun" w:hAnsi="Times New Roman" w:cs="Times New Roman"/>
          <w:lang w:eastAsia="zh-CN"/>
        </w:rPr>
      </w:pPr>
      <w:r w:rsidRPr="008F58F7">
        <w:rPr>
          <w:rFonts w:ascii="Times New Roman" w:eastAsia="SimSun" w:hAnsi="Times New Roman" w:cs="Times New Roman"/>
          <w:lang w:eastAsia="zh-CN"/>
        </w:rPr>
        <w:t>901.9</w:t>
      </w:r>
      <w:r w:rsidRPr="008F58F7">
        <w:rPr>
          <w:rFonts w:ascii="Times New Roman" w:eastAsia="SimSun" w:hAnsi="Times New Roman" w:cs="Times New Roman"/>
          <w:lang w:eastAsia="zh-CN"/>
        </w:rPr>
        <w:tab/>
        <w:t xml:space="preserve">The veterinarian administering the anti-rabies </w:t>
      </w:r>
      <w:r w:rsidR="003A4798">
        <w:rPr>
          <w:rFonts w:ascii="Times New Roman" w:eastAsia="SimSun" w:hAnsi="Times New Roman" w:cs="Times New Roman"/>
          <w:lang w:eastAsia="zh-CN"/>
        </w:rPr>
        <w:t xml:space="preserve">and distemper </w:t>
      </w:r>
      <w:r w:rsidRPr="008F58F7">
        <w:rPr>
          <w:rFonts w:ascii="Times New Roman" w:eastAsia="SimSun" w:hAnsi="Times New Roman" w:cs="Times New Roman"/>
          <w:lang w:eastAsia="zh-CN"/>
        </w:rPr>
        <w:t>vaccine</w:t>
      </w:r>
      <w:r w:rsidR="00F6777F">
        <w:rPr>
          <w:rFonts w:ascii="Times New Roman" w:eastAsia="SimSun" w:hAnsi="Times New Roman" w:cs="Times New Roman"/>
          <w:lang w:eastAsia="zh-CN"/>
        </w:rPr>
        <w:t>s</w:t>
      </w:r>
      <w:r w:rsidRPr="008F58F7">
        <w:rPr>
          <w:rFonts w:ascii="Times New Roman" w:eastAsia="SimSun" w:hAnsi="Times New Roman" w:cs="Times New Roman"/>
          <w:lang w:eastAsia="zh-CN"/>
        </w:rPr>
        <w:t xml:space="preserve"> shall execute a certificate of vaccination and furnish the original to the owner </w:t>
      </w:r>
      <w:r w:rsidR="000B2CDF">
        <w:rPr>
          <w:rFonts w:ascii="Times New Roman" w:eastAsia="SimSun" w:hAnsi="Times New Roman" w:cs="Times New Roman"/>
          <w:lang w:eastAsia="zh-CN"/>
        </w:rPr>
        <w:t xml:space="preserve">or </w:t>
      </w:r>
      <w:r w:rsidRPr="008F58F7">
        <w:rPr>
          <w:rFonts w:ascii="Times New Roman" w:eastAsia="SimSun" w:hAnsi="Times New Roman" w:cs="Times New Roman"/>
          <w:lang w:eastAsia="zh-CN"/>
        </w:rPr>
        <w:t>other person presenting the dog</w:t>
      </w:r>
      <w:r w:rsidR="00DF4B5B">
        <w:rPr>
          <w:rFonts w:ascii="Times New Roman" w:eastAsia="SimSun" w:hAnsi="Times New Roman" w:cs="Times New Roman"/>
          <w:lang w:eastAsia="zh-CN"/>
        </w:rPr>
        <w:t xml:space="preserve"> or cat</w:t>
      </w:r>
      <w:r w:rsidRPr="008F58F7">
        <w:rPr>
          <w:rFonts w:ascii="Times New Roman" w:eastAsia="SimSun" w:hAnsi="Times New Roman" w:cs="Times New Roman"/>
          <w:lang w:eastAsia="zh-CN"/>
        </w:rPr>
        <w:t xml:space="preserve"> for vaccination. The certificate shall be on a form prescribed by the </w:t>
      </w:r>
      <w:r w:rsidR="00577E60">
        <w:rPr>
          <w:rFonts w:ascii="Times New Roman" w:eastAsia="SimSun" w:hAnsi="Times New Roman" w:cs="Times New Roman"/>
          <w:lang w:eastAsia="zh-CN"/>
        </w:rPr>
        <w:t>Director</w:t>
      </w:r>
      <w:r w:rsidRPr="008F58F7">
        <w:rPr>
          <w:rFonts w:ascii="Times New Roman" w:eastAsia="SimSun" w:hAnsi="Times New Roman" w:cs="Times New Roman"/>
          <w:lang w:eastAsia="zh-CN"/>
        </w:rPr>
        <w:t>.</w:t>
      </w:r>
    </w:p>
    <w:p w14:paraId="6B699379" w14:textId="77777777" w:rsidR="003A4798" w:rsidRDefault="003A4798" w:rsidP="00371132">
      <w:pPr>
        <w:ind w:left="960" w:hangingChars="400" w:hanging="960"/>
        <w:rPr>
          <w:rFonts w:ascii="Times New Roman" w:eastAsia="SimSun" w:hAnsi="Times New Roman" w:cs="Times New Roman"/>
          <w:lang w:eastAsia="zh-CN"/>
        </w:rPr>
      </w:pPr>
    </w:p>
    <w:p w14:paraId="10DD4E67" w14:textId="77777777" w:rsidR="003A4798"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ection</w:t>
      </w:r>
      <w:r w:rsidR="003A4798" w:rsidRPr="00D41B21">
        <w:rPr>
          <w:rFonts w:ascii="Times New Roman" w:hAnsi="Times New Roman" w:cs="Times New Roman"/>
          <w:b/>
        </w:rPr>
        <w:t xml:space="preserve"> 901.11 is amended to read as follows:</w:t>
      </w:r>
    </w:p>
    <w:p w14:paraId="3FE9F23F" w14:textId="77777777" w:rsidR="003A4798" w:rsidRPr="008F58F7" w:rsidRDefault="003A4798" w:rsidP="003A4798">
      <w:pPr>
        <w:ind w:left="960" w:hangingChars="400" w:hanging="960"/>
        <w:rPr>
          <w:rFonts w:ascii="Times New Roman" w:eastAsia="SimSun" w:hAnsi="Times New Roman" w:cs="Times New Roman"/>
          <w:lang w:eastAsia="zh-CN"/>
        </w:rPr>
      </w:pPr>
    </w:p>
    <w:p w14:paraId="3F4ABA73" w14:textId="3869B6DF" w:rsidR="003A4798" w:rsidRPr="008F58F7" w:rsidRDefault="003A4798" w:rsidP="00AC7A76">
      <w:pPr>
        <w:ind w:left="1440" w:hanging="1440"/>
        <w:jc w:val="both"/>
        <w:rPr>
          <w:rFonts w:ascii="Times New Roman" w:eastAsia="SimSun" w:hAnsi="Times New Roman" w:cs="Times New Roman"/>
          <w:lang w:eastAsia="zh-CN"/>
        </w:rPr>
      </w:pPr>
      <w:r w:rsidRPr="76F55923">
        <w:rPr>
          <w:rFonts w:ascii="Times New Roman" w:eastAsia="SimSun" w:hAnsi="Times New Roman" w:cs="Times New Roman"/>
          <w:lang w:eastAsia="zh-CN"/>
        </w:rPr>
        <w:t>901.11</w:t>
      </w:r>
      <w:r>
        <w:tab/>
      </w:r>
      <w:r w:rsidR="00F638F9" w:rsidRPr="76F55923">
        <w:rPr>
          <w:rFonts w:ascii="Times New Roman" w:eastAsia="SimSun" w:hAnsi="Times New Roman" w:cs="Times New Roman"/>
          <w:lang w:eastAsia="zh-CN"/>
        </w:rPr>
        <w:t>A</w:t>
      </w:r>
      <w:r w:rsidRPr="76F55923">
        <w:rPr>
          <w:rFonts w:ascii="Times New Roman" w:eastAsia="SimSun" w:hAnsi="Times New Roman" w:cs="Times New Roman"/>
          <w:lang w:eastAsia="zh-CN"/>
        </w:rPr>
        <w:t xml:space="preserve"> </w:t>
      </w:r>
      <w:r w:rsidR="007F5CB4" w:rsidRPr="76F55923">
        <w:rPr>
          <w:rFonts w:ascii="Times New Roman" w:eastAsia="SimSun" w:hAnsi="Times New Roman" w:cs="Times New Roman"/>
          <w:lang w:eastAsia="zh-CN"/>
        </w:rPr>
        <w:t xml:space="preserve">copy or duplicate of the certificate of vaccination shall be retained </w:t>
      </w:r>
      <w:r w:rsidR="0054731F">
        <w:rPr>
          <w:rFonts w:ascii="Times New Roman" w:eastAsia="SimSun" w:hAnsi="Times New Roman" w:cs="Times New Roman"/>
          <w:lang w:eastAsia="zh-CN"/>
        </w:rPr>
        <w:t xml:space="preserve">or electronically stored </w:t>
      </w:r>
      <w:r w:rsidR="007F5CB4" w:rsidRPr="76F55923">
        <w:rPr>
          <w:rFonts w:ascii="Times New Roman" w:eastAsia="SimSun" w:hAnsi="Times New Roman" w:cs="Times New Roman"/>
          <w:lang w:eastAsia="zh-CN"/>
        </w:rPr>
        <w:t xml:space="preserve">by the veterinarian </w:t>
      </w:r>
      <w:r w:rsidR="00F92FDC">
        <w:rPr>
          <w:rFonts w:ascii="Times New Roman" w:eastAsia="SimSun" w:hAnsi="Times New Roman" w:cs="Times New Roman"/>
          <w:lang w:eastAsia="zh-CN"/>
        </w:rPr>
        <w:t>until the later of</w:t>
      </w:r>
      <w:r w:rsidR="00F638F9" w:rsidRPr="76F55923">
        <w:rPr>
          <w:rFonts w:ascii="Times New Roman" w:eastAsia="SimSun" w:hAnsi="Times New Roman" w:cs="Times New Roman"/>
          <w:lang w:eastAsia="zh-CN"/>
        </w:rPr>
        <w:t>: (1)</w:t>
      </w:r>
      <w:r w:rsidR="007F5CB4" w:rsidRPr="76F55923">
        <w:rPr>
          <w:rFonts w:ascii="Times New Roman" w:eastAsia="SimSun" w:hAnsi="Times New Roman" w:cs="Times New Roman"/>
          <w:lang w:eastAsia="zh-CN"/>
        </w:rPr>
        <w:t xml:space="preserve"> at least</w:t>
      </w:r>
      <w:r w:rsidR="00F638F9" w:rsidRPr="76F55923">
        <w:rPr>
          <w:rFonts w:ascii="Times New Roman" w:eastAsia="SimSun" w:hAnsi="Times New Roman" w:cs="Times New Roman"/>
          <w:lang w:eastAsia="zh-CN"/>
        </w:rPr>
        <w:t xml:space="preserve"> </w:t>
      </w:r>
      <w:r w:rsidR="007F5CB4" w:rsidRPr="76F55923">
        <w:rPr>
          <w:rFonts w:ascii="Times New Roman" w:eastAsia="SimSun" w:hAnsi="Times New Roman" w:cs="Times New Roman"/>
          <w:lang w:eastAsia="zh-CN"/>
        </w:rPr>
        <w:t xml:space="preserve">one </w:t>
      </w:r>
      <w:r w:rsidR="00F92FDC">
        <w:rPr>
          <w:rFonts w:ascii="Times New Roman" w:eastAsia="SimSun" w:hAnsi="Times New Roman" w:cs="Times New Roman"/>
          <w:lang w:eastAsia="zh-CN"/>
        </w:rPr>
        <w:t xml:space="preserve">(1) </w:t>
      </w:r>
      <w:r w:rsidR="007F5CB4" w:rsidRPr="76F55923">
        <w:rPr>
          <w:rFonts w:ascii="Times New Roman" w:eastAsia="SimSun" w:hAnsi="Times New Roman" w:cs="Times New Roman"/>
          <w:lang w:eastAsia="zh-CN"/>
        </w:rPr>
        <w:t>year following</w:t>
      </w:r>
      <w:r w:rsidR="00F638F9" w:rsidRPr="76F55923">
        <w:rPr>
          <w:rFonts w:ascii="Times New Roman" w:eastAsia="SimSun" w:hAnsi="Times New Roman" w:cs="Times New Roman"/>
          <w:lang w:eastAsia="zh-CN"/>
        </w:rPr>
        <w:t xml:space="preserve"> </w:t>
      </w:r>
      <w:r w:rsidR="007F5CB4" w:rsidRPr="76F55923">
        <w:rPr>
          <w:rFonts w:ascii="Times New Roman" w:eastAsia="SimSun" w:hAnsi="Times New Roman" w:cs="Times New Roman"/>
          <w:lang w:eastAsia="zh-CN"/>
        </w:rPr>
        <w:t xml:space="preserve">the death of the </w:t>
      </w:r>
      <w:proofErr w:type="gramStart"/>
      <w:r w:rsidR="007F5CB4" w:rsidRPr="76F55923">
        <w:rPr>
          <w:rFonts w:ascii="Times New Roman" w:eastAsia="SimSun" w:hAnsi="Times New Roman" w:cs="Times New Roman"/>
          <w:lang w:eastAsia="zh-CN"/>
        </w:rPr>
        <w:t xml:space="preserve">animal, </w:t>
      </w:r>
      <w:r w:rsidR="00F92FDC">
        <w:rPr>
          <w:rFonts w:ascii="Times New Roman" w:eastAsia="SimSun" w:hAnsi="Times New Roman" w:cs="Times New Roman"/>
          <w:lang w:eastAsia="zh-CN"/>
        </w:rPr>
        <w:t>if</w:t>
      </w:r>
      <w:proofErr w:type="gramEnd"/>
      <w:r w:rsidR="007F5CB4" w:rsidRPr="76F55923">
        <w:rPr>
          <w:rFonts w:ascii="Times New Roman" w:eastAsia="SimSun" w:hAnsi="Times New Roman" w:cs="Times New Roman"/>
          <w:lang w:eastAsia="zh-CN"/>
        </w:rPr>
        <w:t xml:space="preserve"> the animal was still under the care of the </w:t>
      </w:r>
      <w:r w:rsidRPr="76F55923">
        <w:rPr>
          <w:rFonts w:ascii="Times New Roman" w:eastAsia="SimSun" w:hAnsi="Times New Roman" w:cs="Times New Roman"/>
          <w:lang w:eastAsia="zh-CN"/>
        </w:rPr>
        <w:t xml:space="preserve">veterinarian </w:t>
      </w:r>
      <w:r w:rsidR="007F5CB4" w:rsidRPr="76F55923">
        <w:rPr>
          <w:rFonts w:ascii="Times New Roman" w:eastAsia="SimSun" w:hAnsi="Times New Roman" w:cs="Times New Roman"/>
          <w:lang w:eastAsia="zh-CN"/>
        </w:rPr>
        <w:t xml:space="preserve">on the date of death; or </w:t>
      </w:r>
      <w:r w:rsidR="00F638F9" w:rsidRPr="76F55923">
        <w:rPr>
          <w:rFonts w:ascii="Times New Roman" w:eastAsia="SimSun" w:hAnsi="Times New Roman" w:cs="Times New Roman"/>
          <w:lang w:eastAsia="zh-CN"/>
        </w:rPr>
        <w:t xml:space="preserve">(2) at least </w:t>
      </w:r>
      <w:r w:rsidR="007F5CB4" w:rsidRPr="76F55923">
        <w:rPr>
          <w:rFonts w:ascii="Times New Roman" w:eastAsia="SimSun" w:hAnsi="Times New Roman" w:cs="Times New Roman"/>
          <w:lang w:eastAsia="zh-CN"/>
        </w:rPr>
        <w:t xml:space="preserve">three </w:t>
      </w:r>
      <w:r w:rsidR="00F92FDC">
        <w:rPr>
          <w:rFonts w:ascii="Times New Roman" w:eastAsia="SimSun" w:hAnsi="Times New Roman" w:cs="Times New Roman"/>
          <w:lang w:eastAsia="zh-CN"/>
        </w:rPr>
        <w:t xml:space="preserve">(3) </w:t>
      </w:r>
      <w:r w:rsidR="007F5CB4" w:rsidRPr="76F55923">
        <w:rPr>
          <w:rFonts w:ascii="Times New Roman" w:eastAsia="SimSun" w:hAnsi="Times New Roman" w:cs="Times New Roman"/>
          <w:lang w:eastAsia="zh-CN"/>
        </w:rPr>
        <w:t xml:space="preserve">years </w:t>
      </w:r>
      <w:r w:rsidR="00F92FDC">
        <w:rPr>
          <w:rFonts w:ascii="Times New Roman" w:eastAsia="SimSun" w:hAnsi="Times New Roman" w:cs="Times New Roman"/>
          <w:lang w:eastAsia="zh-CN"/>
        </w:rPr>
        <w:t>after</w:t>
      </w:r>
      <w:r w:rsidR="00F92FDC" w:rsidRPr="76F55923">
        <w:rPr>
          <w:rFonts w:ascii="Times New Roman" w:eastAsia="SimSun" w:hAnsi="Times New Roman" w:cs="Times New Roman"/>
          <w:lang w:eastAsia="zh-CN"/>
        </w:rPr>
        <w:t xml:space="preserve"> </w:t>
      </w:r>
      <w:r w:rsidR="007F5CB4" w:rsidRPr="76F55923">
        <w:rPr>
          <w:rFonts w:ascii="Times New Roman" w:eastAsia="SimSun" w:hAnsi="Times New Roman" w:cs="Times New Roman"/>
          <w:lang w:eastAsia="zh-CN"/>
        </w:rPr>
        <w:t>the date that the veterinarian is no longer providing care to the animal.</w:t>
      </w:r>
    </w:p>
    <w:p w14:paraId="1F72F646" w14:textId="77777777" w:rsidR="008F58F7" w:rsidRDefault="008F58F7" w:rsidP="008F58F7">
      <w:pPr>
        <w:ind w:left="960" w:hangingChars="400" w:hanging="960"/>
        <w:rPr>
          <w:rFonts w:ascii="Times New Roman" w:eastAsia="SimSun" w:hAnsi="Times New Roman" w:cs="Times New Roman"/>
          <w:lang w:eastAsia="zh-CN"/>
        </w:rPr>
      </w:pPr>
    </w:p>
    <w:p w14:paraId="5DDE4A06" w14:textId="77777777" w:rsidR="00DF4B5B"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DF4B5B" w:rsidRPr="00D41B21">
        <w:rPr>
          <w:rFonts w:ascii="Times New Roman" w:hAnsi="Times New Roman" w:cs="Times New Roman"/>
          <w:b/>
        </w:rPr>
        <w:t>901.12 is amended to read as follows:</w:t>
      </w:r>
    </w:p>
    <w:p w14:paraId="08CE6F91" w14:textId="77777777" w:rsidR="00DF4B5B" w:rsidRPr="008F58F7" w:rsidRDefault="00DF4B5B" w:rsidP="008F58F7">
      <w:pPr>
        <w:ind w:left="960" w:hangingChars="400" w:hanging="960"/>
        <w:rPr>
          <w:rFonts w:ascii="Times New Roman" w:eastAsia="SimSun" w:hAnsi="Times New Roman" w:cs="Times New Roman"/>
          <w:lang w:eastAsia="zh-CN"/>
        </w:rPr>
      </w:pPr>
    </w:p>
    <w:p w14:paraId="01244B2C" w14:textId="11E86B89" w:rsidR="008F58F7" w:rsidRDefault="008F58F7" w:rsidP="00AC7A76">
      <w:pPr>
        <w:ind w:left="1440" w:hanging="1440"/>
        <w:jc w:val="both"/>
        <w:rPr>
          <w:rFonts w:ascii="Times New Roman" w:eastAsia="SimSun" w:hAnsi="Times New Roman" w:cs="Times New Roman"/>
          <w:lang w:eastAsia="zh-CN"/>
        </w:rPr>
      </w:pPr>
      <w:r w:rsidRPr="7E138E2C">
        <w:rPr>
          <w:rFonts w:ascii="Times New Roman" w:eastAsia="SimSun" w:hAnsi="Times New Roman" w:cs="Times New Roman"/>
          <w:lang w:eastAsia="zh-CN"/>
        </w:rPr>
        <w:t>901.12</w:t>
      </w:r>
      <w:r>
        <w:tab/>
      </w:r>
      <w:r w:rsidRPr="7E138E2C">
        <w:rPr>
          <w:rFonts w:ascii="Times New Roman" w:eastAsia="SimSun" w:hAnsi="Times New Roman" w:cs="Times New Roman"/>
          <w:lang w:eastAsia="zh-CN"/>
        </w:rPr>
        <w:t xml:space="preserve">Each veterinarian practicing in the District shall </w:t>
      </w:r>
      <w:r w:rsidR="007F5CB4" w:rsidRPr="7E138E2C">
        <w:rPr>
          <w:rFonts w:ascii="Times New Roman" w:eastAsia="SimSun" w:hAnsi="Times New Roman" w:cs="Times New Roman"/>
          <w:lang w:eastAsia="zh-CN"/>
        </w:rPr>
        <w:t xml:space="preserve">timely </w:t>
      </w:r>
      <w:r w:rsidRPr="7E138E2C">
        <w:rPr>
          <w:rFonts w:ascii="Times New Roman" w:eastAsia="SimSun" w:hAnsi="Times New Roman" w:cs="Times New Roman"/>
          <w:lang w:eastAsia="zh-CN"/>
        </w:rPr>
        <w:t xml:space="preserve">furnish to the Director any reports concerning dogs </w:t>
      </w:r>
      <w:r w:rsidR="065CF3B0" w:rsidRPr="7E138E2C">
        <w:rPr>
          <w:rFonts w:ascii="Times New Roman" w:eastAsia="SimSun" w:hAnsi="Times New Roman" w:cs="Times New Roman"/>
          <w:lang w:eastAsia="zh-CN"/>
        </w:rPr>
        <w:t>or</w:t>
      </w:r>
      <w:r w:rsidR="00DF4B5B" w:rsidRPr="7E138E2C">
        <w:rPr>
          <w:rFonts w:ascii="Times New Roman" w:eastAsia="SimSun" w:hAnsi="Times New Roman" w:cs="Times New Roman"/>
          <w:lang w:eastAsia="zh-CN"/>
        </w:rPr>
        <w:t xml:space="preserve"> cats </w:t>
      </w:r>
      <w:r w:rsidRPr="7E138E2C">
        <w:rPr>
          <w:rFonts w:ascii="Times New Roman" w:eastAsia="SimSun" w:hAnsi="Times New Roman" w:cs="Times New Roman"/>
          <w:lang w:eastAsia="zh-CN"/>
        </w:rPr>
        <w:t>vaccinated against rabies</w:t>
      </w:r>
      <w:r w:rsidR="00F9327D" w:rsidRPr="7E138E2C">
        <w:rPr>
          <w:rFonts w:ascii="Times New Roman" w:eastAsia="SimSun" w:hAnsi="Times New Roman" w:cs="Times New Roman"/>
          <w:lang w:eastAsia="zh-CN"/>
        </w:rPr>
        <w:t xml:space="preserve"> and distemper</w:t>
      </w:r>
      <w:r w:rsidRPr="7E138E2C">
        <w:rPr>
          <w:rFonts w:ascii="Times New Roman" w:eastAsia="SimSun" w:hAnsi="Times New Roman" w:cs="Times New Roman"/>
          <w:lang w:eastAsia="zh-CN"/>
        </w:rPr>
        <w:t xml:space="preserve"> by the veterinarian that may be required by the Director.</w:t>
      </w:r>
    </w:p>
    <w:p w14:paraId="61CDCEAD" w14:textId="77777777" w:rsidR="00DF4B5B" w:rsidRDefault="00DF4B5B" w:rsidP="008F58F7">
      <w:pPr>
        <w:ind w:left="960" w:hangingChars="400" w:hanging="960"/>
        <w:rPr>
          <w:rFonts w:ascii="Times New Roman" w:eastAsia="SimSun" w:hAnsi="Times New Roman" w:cs="Times New Roman"/>
          <w:lang w:eastAsia="zh-CN"/>
        </w:rPr>
      </w:pPr>
    </w:p>
    <w:p w14:paraId="6FB9A63D" w14:textId="77777777" w:rsidR="00DF4B5B" w:rsidRPr="00D41B21" w:rsidRDefault="00B15F8A"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DF4B5B" w:rsidRPr="00D41B21">
        <w:rPr>
          <w:rFonts w:ascii="Times New Roman" w:hAnsi="Times New Roman" w:cs="Times New Roman"/>
          <w:b/>
        </w:rPr>
        <w:t>901.13 is amended to read as follows:</w:t>
      </w:r>
    </w:p>
    <w:p w14:paraId="6BB9E253" w14:textId="77777777" w:rsidR="00DF4B5B" w:rsidRPr="008F58F7" w:rsidRDefault="00DF4B5B" w:rsidP="008F58F7">
      <w:pPr>
        <w:ind w:left="960" w:hangingChars="400" w:hanging="960"/>
        <w:rPr>
          <w:rFonts w:ascii="Times New Roman" w:eastAsia="SimSun" w:hAnsi="Times New Roman" w:cs="Times New Roman"/>
          <w:lang w:eastAsia="zh-CN"/>
        </w:rPr>
      </w:pPr>
    </w:p>
    <w:p w14:paraId="6E38EEE7" w14:textId="77777777" w:rsidR="008F58F7" w:rsidRPr="008F58F7" w:rsidRDefault="008F58F7" w:rsidP="00AC7A76">
      <w:pPr>
        <w:ind w:left="1440" w:hanging="1440"/>
        <w:jc w:val="both"/>
        <w:rPr>
          <w:rFonts w:ascii="Times New Roman" w:eastAsia="SimSun" w:hAnsi="Times New Roman" w:cs="Times New Roman"/>
          <w:lang w:eastAsia="zh-CN"/>
        </w:rPr>
      </w:pPr>
      <w:r w:rsidRPr="008F58F7">
        <w:rPr>
          <w:rFonts w:ascii="Times New Roman" w:eastAsia="SimSun" w:hAnsi="Times New Roman" w:cs="Times New Roman"/>
          <w:lang w:eastAsia="zh-CN"/>
        </w:rPr>
        <w:t>901.13</w:t>
      </w:r>
      <w:r w:rsidRPr="008F58F7">
        <w:rPr>
          <w:rFonts w:ascii="Times New Roman" w:eastAsia="SimSun" w:hAnsi="Times New Roman" w:cs="Times New Roman"/>
          <w:lang w:eastAsia="zh-CN"/>
        </w:rPr>
        <w:tab/>
        <w:t>Upon completion of a rabies vaccination, a veterinarian shall furnish a numbered vaccination tag to the owner or other person presenting the dog</w:t>
      </w:r>
      <w:r w:rsidR="00DF4B5B">
        <w:rPr>
          <w:rFonts w:ascii="Times New Roman" w:eastAsia="SimSun" w:hAnsi="Times New Roman" w:cs="Times New Roman"/>
          <w:lang w:eastAsia="zh-CN"/>
        </w:rPr>
        <w:t xml:space="preserve"> or cat</w:t>
      </w:r>
      <w:r w:rsidRPr="008F58F7">
        <w:rPr>
          <w:rFonts w:ascii="Times New Roman" w:eastAsia="SimSun" w:hAnsi="Times New Roman" w:cs="Times New Roman"/>
          <w:lang w:eastAsia="zh-CN"/>
        </w:rPr>
        <w:t xml:space="preserve"> for vaccination.</w:t>
      </w:r>
    </w:p>
    <w:p w14:paraId="23DE523C" w14:textId="77777777" w:rsidR="00DF4B5B" w:rsidRDefault="00DF4B5B" w:rsidP="00371132">
      <w:pPr>
        <w:rPr>
          <w:rFonts w:ascii="Times New Roman" w:eastAsia="SimSun" w:hAnsi="Times New Roman" w:cs="Times New Roman"/>
          <w:lang w:eastAsia="zh-CN"/>
        </w:rPr>
      </w:pPr>
    </w:p>
    <w:p w14:paraId="4BEBB692" w14:textId="77777777" w:rsidR="00DF4B5B" w:rsidRPr="00D41B21" w:rsidRDefault="007F7603"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DF4B5B" w:rsidRPr="00D41B21">
        <w:rPr>
          <w:rFonts w:ascii="Times New Roman" w:hAnsi="Times New Roman" w:cs="Times New Roman"/>
          <w:b/>
        </w:rPr>
        <w:t>901.14 is amended to read as follows:</w:t>
      </w:r>
    </w:p>
    <w:p w14:paraId="52E56223" w14:textId="77777777" w:rsidR="00DF4B5B" w:rsidRDefault="00DF4B5B" w:rsidP="008F58F7">
      <w:pPr>
        <w:ind w:left="960" w:hangingChars="400" w:hanging="960"/>
        <w:rPr>
          <w:rFonts w:ascii="Times New Roman" w:eastAsia="SimSun" w:hAnsi="Times New Roman" w:cs="Times New Roman"/>
          <w:lang w:eastAsia="zh-CN"/>
        </w:rPr>
      </w:pPr>
    </w:p>
    <w:p w14:paraId="6BD82E26" w14:textId="77777777" w:rsidR="00363CC2" w:rsidRDefault="008F58F7" w:rsidP="00AC7A76">
      <w:pPr>
        <w:ind w:left="1440" w:hanging="1440"/>
        <w:jc w:val="both"/>
        <w:rPr>
          <w:rFonts w:ascii="Times New Roman" w:eastAsia="SimSun" w:hAnsi="Times New Roman" w:cs="Times New Roman"/>
          <w:lang w:eastAsia="zh-CN"/>
        </w:rPr>
      </w:pPr>
      <w:r w:rsidRPr="76F55923">
        <w:rPr>
          <w:rFonts w:ascii="Times New Roman" w:eastAsia="SimSun" w:hAnsi="Times New Roman" w:cs="Times New Roman"/>
          <w:lang w:eastAsia="zh-CN"/>
        </w:rPr>
        <w:t>901.14</w:t>
      </w:r>
      <w:r>
        <w:tab/>
      </w:r>
      <w:r w:rsidRPr="76F55923">
        <w:rPr>
          <w:rFonts w:ascii="Times New Roman" w:eastAsia="SimSun" w:hAnsi="Times New Roman" w:cs="Times New Roman"/>
          <w:lang w:eastAsia="zh-CN"/>
        </w:rPr>
        <w:t xml:space="preserve">No veterinarian licensed to practice in the District shall issue a rabies vaccination certificate or vaccination tag for any dog </w:t>
      </w:r>
      <w:r w:rsidR="00363CC2" w:rsidRPr="76F55923">
        <w:rPr>
          <w:rFonts w:ascii="Times New Roman" w:eastAsia="SimSun" w:hAnsi="Times New Roman" w:cs="Times New Roman"/>
          <w:lang w:eastAsia="zh-CN"/>
        </w:rPr>
        <w:t xml:space="preserve">or cat unless </w:t>
      </w:r>
      <w:r w:rsidR="008C3AA1" w:rsidRPr="76F55923">
        <w:rPr>
          <w:rFonts w:ascii="Times New Roman" w:eastAsia="SimSun" w:hAnsi="Times New Roman" w:cs="Times New Roman"/>
          <w:lang w:eastAsia="zh-CN"/>
        </w:rPr>
        <w:t>he or she has vaccinated the dog or cat against rabies</w:t>
      </w:r>
      <w:r w:rsidRPr="76F55923">
        <w:rPr>
          <w:rFonts w:ascii="Times New Roman" w:eastAsia="SimSun" w:hAnsi="Times New Roman" w:cs="Times New Roman"/>
          <w:lang w:eastAsia="zh-CN"/>
        </w:rPr>
        <w:t>.</w:t>
      </w:r>
    </w:p>
    <w:p w14:paraId="07547A01" w14:textId="77777777" w:rsidR="00363CC2" w:rsidRDefault="00363CC2" w:rsidP="00363CC2">
      <w:pPr>
        <w:rPr>
          <w:rFonts w:ascii="Times New Roman" w:eastAsia="SimSun" w:hAnsi="Times New Roman" w:cs="Times New Roman"/>
          <w:lang w:eastAsia="zh-CN"/>
        </w:rPr>
      </w:pPr>
    </w:p>
    <w:p w14:paraId="39A6CA71" w14:textId="77777777" w:rsidR="006D4374" w:rsidRPr="00D41B21" w:rsidRDefault="007F7603"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6D4374" w:rsidRPr="00D41B21">
        <w:rPr>
          <w:rFonts w:ascii="Times New Roman" w:hAnsi="Times New Roman" w:cs="Times New Roman"/>
          <w:b/>
        </w:rPr>
        <w:t>901.15 is amended to read as follows:</w:t>
      </w:r>
    </w:p>
    <w:p w14:paraId="5043CB0F" w14:textId="77777777" w:rsidR="006D4374" w:rsidRDefault="006D4374" w:rsidP="006D4374">
      <w:pPr>
        <w:ind w:left="960" w:hangingChars="400" w:hanging="960"/>
        <w:rPr>
          <w:rFonts w:ascii="Times New Roman" w:eastAsia="SimSun" w:hAnsi="Times New Roman" w:cs="Times New Roman"/>
          <w:lang w:eastAsia="zh-CN"/>
        </w:rPr>
      </w:pPr>
    </w:p>
    <w:p w14:paraId="30A459A2" w14:textId="3C96364D" w:rsidR="006D4374" w:rsidRDefault="006D4374" w:rsidP="00AC7A76">
      <w:pPr>
        <w:ind w:left="1440" w:hanging="1440"/>
        <w:rPr>
          <w:rFonts w:ascii="Times New Roman" w:eastAsia="SimSun" w:hAnsi="Times New Roman" w:cs="Times New Roman"/>
          <w:lang w:eastAsia="zh-CN"/>
        </w:rPr>
      </w:pPr>
      <w:r w:rsidRPr="76F55923">
        <w:rPr>
          <w:rFonts w:ascii="Times New Roman" w:eastAsia="SimSun" w:hAnsi="Times New Roman" w:cs="Times New Roman"/>
          <w:lang w:eastAsia="zh-CN"/>
        </w:rPr>
        <w:t>901.15</w:t>
      </w:r>
      <w:r>
        <w:tab/>
      </w:r>
      <w:r w:rsidR="005D7D50" w:rsidRPr="76F55923">
        <w:rPr>
          <w:rFonts w:ascii="Times New Roman" w:eastAsia="SimSun" w:hAnsi="Times New Roman" w:cs="Times New Roman"/>
          <w:lang w:eastAsia="zh-CN"/>
        </w:rPr>
        <w:t>Each person owning, keeping, or having custody of a dog or cat in the District shall affix the vaccination tag provided under § 901.13 to the collar or harness of the dog or cat. The owner shall keep the tag affixed to the dog</w:t>
      </w:r>
      <w:r w:rsidR="00F6777F">
        <w:rPr>
          <w:rFonts w:ascii="Times New Roman" w:eastAsia="SimSun" w:hAnsi="Times New Roman" w:cs="Times New Roman"/>
          <w:lang w:eastAsia="zh-CN"/>
        </w:rPr>
        <w:t>’</w:t>
      </w:r>
      <w:r w:rsidR="005D7D50" w:rsidRPr="76F55923">
        <w:rPr>
          <w:rFonts w:ascii="Times New Roman" w:eastAsia="SimSun" w:hAnsi="Times New Roman" w:cs="Times New Roman"/>
          <w:lang w:eastAsia="zh-CN"/>
        </w:rPr>
        <w:t>s or cat’s collar or harness.</w:t>
      </w:r>
    </w:p>
    <w:p w14:paraId="07459315" w14:textId="77777777" w:rsidR="006D4374" w:rsidRDefault="006D4374" w:rsidP="006D4374">
      <w:pPr>
        <w:ind w:left="960" w:hangingChars="400" w:hanging="960"/>
        <w:rPr>
          <w:rFonts w:ascii="Times New Roman" w:eastAsia="SimSun" w:hAnsi="Times New Roman" w:cs="Times New Roman"/>
          <w:lang w:eastAsia="zh-CN"/>
        </w:rPr>
      </w:pPr>
    </w:p>
    <w:p w14:paraId="15D232E0" w14:textId="77777777" w:rsidR="006D4374" w:rsidRPr="00D41B21" w:rsidRDefault="007F7603"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6D4374" w:rsidRPr="00D41B21">
        <w:rPr>
          <w:rFonts w:ascii="Times New Roman" w:hAnsi="Times New Roman" w:cs="Times New Roman"/>
          <w:b/>
        </w:rPr>
        <w:t>901.16 is amended to read as follows:</w:t>
      </w:r>
    </w:p>
    <w:p w14:paraId="6537F28F" w14:textId="77777777" w:rsidR="006D4374" w:rsidRDefault="006D4374" w:rsidP="006D4374">
      <w:pPr>
        <w:ind w:left="960" w:hangingChars="400" w:hanging="960"/>
        <w:rPr>
          <w:rFonts w:ascii="Times New Roman" w:eastAsia="SimSun" w:hAnsi="Times New Roman" w:cs="Times New Roman"/>
          <w:lang w:eastAsia="zh-CN"/>
        </w:rPr>
      </w:pPr>
    </w:p>
    <w:p w14:paraId="1E092371" w14:textId="77777777" w:rsidR="007C5DFC" w:rsidRDefault="007C5DFC" w:rsidP="00AC7A76">
      <w:pPr>
        <w:ind w:left="1440" w:hanging="1440"/>
        <w:jc w:val="both"/>
        <w:rPr>
          <w:rFonts w:ascii="Times New Roman" w:eastAsia="SimSun" w:hAnsi="Times New Roman" w:cs="Times New Roman"/>
          <w:lang w:eastAsia="zh-CN"/>
        </w:rPr>
      </w:pPr>
      <w:r w:rsidRPr="76F55923">
        <w:rPr>
          <w:rFonts w:ascii="Times New Roman" w:eastAsia="SimSun" w:hAnsi="Times New Roman" w:cs="Times New Roman"/>
          <w:lang w:eastAsia="zh-CN"/>
        </w:rPr>
        <w:t>901.16</w:t>
      </w:r>
      <w:r>
        <w:tab/>
      </w:r>
      <w:r w:rsidRPr="76F55923">
        <w:rPr>
          <w:rFonts w:ascii="Times New Roman" w:eastAsia="SimSun" w:hAnsi="Times New Roman" w:cs="Times New Roman"/>
          <w:lang w:eastAsia="zh-CN"/>
        </w:rPr>
        <w:t xml:space="preserve">No person owning, keeping, or having custody of a dog </w:t>
      </w:r>
      <w:r w:rsidR="00D52B80" w:rsidRPr="76F55923">
        <w:rPr>
          <w:rFonts w:ascii="Times New Roman" w:eastAsia="SimSun" w:hAnsi="Times New Roman" w:cs="Times New Roman"/>
          <w:lang w:eastAsia="zh-CN"/>
        </w:rPr>
        <w:t xml:space="preserve">or cat </w:t>
      </w:r>
      <w:r w:rsidRPr="76F55923">
        <w:rPr>
          <w:rFonts w:ascii="Times New Roman" w:eastAsia="SimSun" w:hAnsi="Times New Roman" w:cs="Times New Roman"/>
          <w:lang w:eastAsia="zh-CN"/>
        </w:rPr>
        <w:t>in the District shall do either of the following:</w:t>
      </w:r>
    </w:p>
    <w:p w14:paraId="6DFB9E20" w14:textId="77777777" w:rsidR="007C5DFC" w:rsidRPr="007C5DFC" w:rsidRDefault="007C5DFC" w:rsidP="00AC7A76">
      <w:pPr>
        <w:ind w:left="960" w:hangingChars="400" w:hanging="960"/>
        <w:jc w:val="both"/>
        <w:rPr>
          <w:rFonts w:ascii="Times New Roman" w:eastAsia="SimSun" w:hAnsi="Times New Roman" w:cs="Times New Roman"/>
          <w:lang w:eastAsia="zh-CN"/>
        </w:rPr>
      </w:pPr>
    </w:p>
    <w:p w14:paraId="74FBA32C" w14:textId="69ADF49F" w:rsidR="007C5DFC" w:rsidRDefault="007C5DFC" w:rsidP="00AC7A76">
      <w:pPr>
        <w:pStyle w:val="ListParagraph"/>
        <w:numPr>
          <w:ilvl w:val="0"/>
          <w:numId w:val="28"/>
        </w:numPr>
        <w:ind w:left="1440" w:hanging="1440"/>
        <w:contextualSpacing w:val="0"/>
        <w:jc w:val="both"/>
        <w:rPr>
          <w:rFonts w:ascii="Times New Roman" w:eastAsia="SimSun" w:hAnsi="Times New Roman" w:cs="Times New Roman"/>
          <w:lang w:eastAsia="zh-CN"/>
        </w:rPr>
      </w:pPr>
      <w:r w:rsidRPr="7E138E2C">
        <w:rPr>
          <w:rFonts w:ascii="Times New Roman" w:eastAsia="SimSun" w:hAnsi="Times New Roman" w:cs="Times New Roman"/>
          <w:lang w:eastAsia="zh-CN"/>
        </w:rPr>
        <w:t xml:space="preserve">Affix or permit to be affixed to the collar or harness of the dog or cat any tag other than a current </w:t>
      </w:r>
      <w:r w:rsidR="00394C94" w:rsidRPr="7E138E2C">
        <w:rPr>
          <w:rFonts w:ascii="Times New Roman" w:eastAsia="SimSun" w:hAnsi="Times New Roman" w:cs="Times New Roman"/>
          <w:lang w:eastAsia="zh-CN"/>
        </w:rPr>
        <w:t xml:space="preserve">license </w:t>
      </w:r>
      <w:r w:rsidRPr="7E138E2C">
        <w:rPr>
          <w:rFonts w:ascii="Times New Roman" w:eastAsia="SimSun" w:hAnsi="Times New Roman" w:cs="Times New Roman"/>
          <w:lang w:eastAsia="zh-CN"/>
        </w:rPr>
        <w:t>tag, vaccination tag, or owner</w:t>
      </w:r>
      <w:r w:rsidR="00F6777F">
        <w:rPr>
          <w:rFonts w:ascii="Times New Roman" w:eastAsia="SimSun" w:hAnsi="Times New Roman" w:cs="Times New Roman"/>
          <w:lang w:eastAsia="zh-CN"/>
        </w:rPr>
        <w:t>’</w:t>
      </w:r>
      <w:r w:rsidRPr="7E138E2C">
        <w:rPr>
          <w:rFonts w:ascii="Times New Roman" w:eastAsia="SimSun" w:hAnsi="Times New Roman" w:cs="Times New Roman"/>
          <w:lang w:eastAsia="zh-CN"/>
        </w:rPr>
        <w:t>s identification tag; or</w:t>
      </w:r>
    </w:p>
    <w:p w14:paraId="70DF9E56" w14:textId="77777777" w:rsidR="007C5DFC" w:rsidRPr="007C5DFC" w:rsidRDefault="007C5DFC" w:rsidP="00AC7A76">
      <w:pPr>
        <w:ind w:left="2160" w:hanging="720"/>
        <w:jc w:val="both"/>
        <w:rPr>
          <w:rFonts w:ascii="Times New Roman" w:eastAsia="SimSun" w:hAnsi="Times New Roman" w:cs="Times New Roman"/>
          <w:lang w:eastAsia="zh-CN"/>
        </w:rPr>
      </w:pPr>
    </w:p>
    <w:p w14:paraId="7A27DA4B" w14:textId="77777777" w:rsidR="006D4374" w:rsidRPr="007C5DFC" w:rsidRDefault="007C5DFC" w:rsidP="00AC7A76">
      <w:pPr>
        <w:pStyle w:val="ListParagraph"/>
        <w:numPr>
          <w:ilvl w:val="0"/>
          <w:numId w:val="28"/>
        </w:numPr>
        <w:ind w:left="2160" w:hanging="720"/>
        <w:jc w:val="both"/>
        <w:rPr>
          <w:rFonts w:ascii="Times New Roman" w:eastAsia="SimSun" w:hAnsi="Times New Roman" w:cs="Times New Roman"/>
          <w:lang w:eastAsia="zh-CN"/>
        </w:rPr>
      </w:pPr>
      <w:r w:rsidRPr="7E138E2C">
        <w:rPr>
          <w:rFonts w:ascii="Times New Roman" w:eastAsia="SimSun" w:hAnsi="Times New Roman" w:cs="Times New Roman"/>
          <w:lang w:eastAsia="zh-CN"/>
        </w:rPr>
        <w:t xml:space="preserve">Affix or permit to be affixed to the collar or harness of the dog </w:t>
      </w:r>
      <w:r w:rsidR="00D52B80" w:rsidRPr="7E138E2C">
        <w:rPr>
          <w:rFonts w:ascii="Times New Roman" w:eastAsia="SimSun" w:hAnsi="Times New Roman" w:cs="Times New Roman"/>
          <w:lang w:eastAsia="zh-CN"/>
        </w:rPr>
        <w:t xml:space="preserve">or cat </w:t>
      </w:r>
      <w:r w:rsidRPr="7E138E2C">
        <w:rPr>
          <w:rFonts w:ascii="Times New Roman" w:eastAsia="SimSun" w:hAnsi="Times New Roman" w:cs="Times New Roman"/>
          <w:lang w:eastAsia="zh-CN"/>
        </w:rPr>
        <w:t xml:space="preserve">any vaccination </w:t>
      </w:r>
      <w:r w:rsidR="00AB5E45" w:rsidRPr="7E138E2C">
        <w:rPr>
          <w:rFonts w:ascii="Times New Roman" w:eastAsia="SimSun" w:hAnsi="Times New Roman" w:cs="Times New Roman"/>
          <w:lang w:eastAsia="zh-CN"/>
        </w:rPr>
        <w:t xml:space="preserve">tags </w:t>
      </w:r>
      <w:r w:rsidRPr="7E138E2C">
        <w:rPr>
          <w:rFonts w:ascii="Times New Roman" w:eastAsia="SimSun" w:hAnsi="Times New Roman" w:cs="Times New Roman"/>
          <w:lang w:eastAsia="zh-CN"/>
        </w:rPr>
        <w:t>not issued for that dog or cat.</w:t>
      </w:r>
    </w:p>
    <w:p w14:paraId="44E871BC" w14:textId="77777777" w:rsidR="006D4374" w:rsidRDefault="006D4374" w:rsidP="000C42FF">
      <w:pPr>
        <w:ind w:left="960" w:hangingChars="400" w:hanging="960"/>
        <w:rPr>
          <w:rFonts w:ascii="Times New Roman" w:hAnsi="Times New Roman" w:cs="Times New Roman"/>
        </w:rPr>
      </w:pPr>
    </w:p>
    <w:p w14:paraId="44D1ECD8" w14:textId="77777777" w:rsidR="00363CC2" w:rsidRPr="00D41B21" w:rsidRDefault="007F7603"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363CC2" w:rsidRPr="00D41B21">
        <w:rPr>
          <w:rFonts w:ascii="Times New Roman" w:hAnsi="Times New Roman" w:cs="Times New Roman"/>
          <w:b/>
        </w:rPr>
        <w:t>901.17 is amended to read as follows:</w:t>
      </w:r>
    </w:p>
    <w:p w14:paraId="144A5D23" w14:textId="77777777" w:rsidR="00363CC2" w:rsidRPr="008F58F7" w:rsidRDefault="00363CC2" w:rsidP="00363CC2">
      <w:pPr>
        <w:rPr>
          <w:rFonts w:ascii="Times New Roman" w:eastAsia="SimSun" w:hAnsi="Times New Roman" w:cs="Times New Roman"/>
          <w:lang w:eastAsia="zh-CN"/>
        </w:rPr>
      </w:pPr>
    </w:p>
    <w:p w14:paraId="4EC79363" w14:textId="77777777" w:rsidR="008F58F7" w:rsidRDefault="008F58F7" w:rsidP="00AC7A76">
      <w:pPr>
        <w:ind w:left="1440" w:hanging="1440"/>
        <w:jc w:val="both"/>
        <w:rPr>
          <w:rFonts w:ascii="Times New Roman" w:eastAsia="SimSun" w:hAnsi="Times New Roman" w:cs="Times New Roman"/>
          <w:lang w:eastAsia="zh-CN"/>
        </w:rPr>
      </w:pPr>
      <w:r w:rsidRPr="76F55923">
        <w:rPr>
          <w:rFonts w:ascii="Times New Roman" w:eastAsia="SimSun" w:hAnsi="Times New Roman" w:cs="Times New Roman"/>
          <w:lang w:eastAsia="zh-CN"/>
        </w:rPr>
        <w:t>901.17</w:t>
      </w:r>
      <w:r>
        <w:tab/>
      </w:r>
      <w:r w:rsidRPr="76F55923">
        <w:rPr>
          <w:rFonts w:ascii="Times New Roman" w:eastAsia="SimSun" w:hAnsi="Times New Roman" w:cs="Times New Roman"/>
          <w:lang w:eastAsia="zh-CN"/>
        </w:rPr>
        <w:t>Except as provided otherwise in §</w:t>
      </w:r>
      <w:r w:rsidR="00984B4C" w:rsidRPr="76F55923">
        <w:rPr>
          <w:rFonts w:ascii="Times New Roman" w:eastAsia="SimSun" w:hAnsi="Times New Roman" w:cs="Times New Roman"/>
          <w:lang w:eastAsia="zh-CN"/>
        </w:rPr>
        <w:t xml:space="preserve"> </w:t>
      </w:r>
      <w:r w:rsidRPr="76F55923">
        <w:rPr>
          <w:rFonts w:ascii="Times New Roman" w:eastAsia="SimSun" w:hAnsi="Times New Roman" w:cs="Times New Roman"/>
          <w:lang w:eastAsia="zh-CN"/>
        </w:rPr>
        <w:t>901.18, the owner, keeper, or other person having custody of a dog</w:t>
      </w:r>
      <w:r w:rsidR="00363CC2" w:rsidRPr="76F55923">
        <w:rPr>
          <w:rFonts w:ascii="Times New Roman" w:eastAsia="SimSun" w:hAnsi="Times New Roman" w:cs="Times New Roman"/>
          <w:lang w:eastAsia="zh-CN"/>
        </w:rPr>
        <w:t xml:space="preserve"> or cat</w:t>
      </w:r>
      <w:r w:rsidRPr="76F55923">
        <w:rPr>
          <w:rFonts w:ascii="Times New Roman" w:eastAsia="SimSun" w:hAnsi="Times New Roman" w:cs="Times New Roman"/>
          <w:lang w:eastAsia="zh-CN"/>
        </w:rPr>
        <w:t xml:space="preserve"> that is brought into the District shall have that dog </w:t>
      </w:r>
      <w:r w:rsidR="00363CC2" w:rsidRPr="76F55923">
        <w:rPr>
          <w:rFonts w:ascii="Times New Roman" w:eastAsia="SimSun" w:hAnsi="Times New Roman" w:cs="Times New Roman"/>
          <w:lang w:eastAsia="zh-CN"/>
        </w:rPr>
        <w:t xml:space="preserve">or cat </w:t>
      </w:r>
      <w:r w:rsidRPr="76F55923">
        <w:rPr>
          <w:rFonts w:ascii="Times New Roman" w:eastAsia="SimSun" w:hAnsi="Times New Roman" w:cs="Times New Roman"/>
          <w:lang w:eastAsia="zh-CN"/>
        </w:rPr>
        <w:t xml:space="preserve">vaccinated against rabies within fifteen (15) days after the arrival of the dog </w:t>
      </w:r>
      <w:r w:rsidR="00363CC2" w:rsidRPr="76F55923">
        <w:rPr>
          <w:rFonts w:ascii="Times New Roman" w:eastAsia="SimSun" w:hAnsi="Times New Roman" w:cs="Times New Roman"/>
          <w:lang w:eastAsia="zh-CN"/>
        </w:rPr>
        <w:t xml:space="preserve">or cat </w:t>
      </w:r>
      <w:r w:rsidRPr="76F55923">
        <w:rPr>
          <w:rFonts w:ascii="Times New Roman" w:eastAsia="SimSun" w:hAnsi="Times New Roman" w:cs="Times New Roman"/>
          <w:lang w:eastAsia="zh-CN"/>
        </w:rPr>
        <w:t>in the District.</w:t>
      </w:r>
    </w:p>
    <w:p w14:paraId="738610EB" w14:textId="77777777" w:rsidR="00371132" w:rsidRDefault="00371132" w:rsidP="005D7D50">
      <w:pPr>
        <w:rPr>
          <w:rFonts w:ascii="Times New Roman" w:eastAsia="SimSun" w:hAnsi="Times New Roman" w:cs="Times New Roman"/>
          <w:lang w:eastAsia="zh-CN"/>
        </w:rPr>
      </w:pPr>
    </w:p>
    <w:p w14:paraId="08A0B5AA" w14:textId="77777777" w:rsidR="00363CC2" w:rsidRPr="00D41B21" w:rsidRDefault="007F7603" w:rsidP="000C42FF">
      <w:pPr>
        <w:ind w:left="964" w:hangingChars="400" w:hanging="964"/>
        <w:rPr>
          <w:rFonts w:ascii="Times New Roman" w:eastAsia="SimSun" w:hAnsi="Times New Roman" w:cs="Times New Roman"/>
          <w:b/>
          <w:lang w:eastAsia="zh-CN"/>
        </w:rPr>
      </w:pPr>
      <w:r w:rsidRPr="00D41B21">
        <w:rPr>
          <w:rFonts w:ascii="Times New Roman" w:hAnsi="Times New Roman" w:cs="Times New Roman"/>
          <w:b/>
        </w:rPr>
        <w:t>S</w:t>
      </w:r>
      <w:r w:rsidR="00E21524">
        <w:rPr>
          <w:rFonts w:ascii="Times New Roman" w:hAnsi="Times New Roman" w:cs="Times New Roman"/>
          <w:b/>
        </w:rPr>
        <w:t>ubs</w:t>
      </w:r>
      <w:r w:rsidRPr="00D41B21">
        <w:rPr>
          <w:rFonts w:ascii="Times New Roman" w:hAnsi="Times New Roman" w:cs="Times New Roman"/>
          <w:b/>
        </w:rPr>
        <w:t xml:space="preserve">ection </w:t>
      </w:r>
      <w:r w:rsidR="00363CC2" w:rsidRPr="00D41B21">
        <w:rPr>
          <w:rFonts w:ascii="Times New Roman" w:hAnsi="Times New Roman" w:cs="Times New Roman"/>
          <w:b/>
        </w:rPr>
        <w:t>901.18 is amended to read as follows:</w:t>
      </w:r>
    </w:p>
    <w:p w14:paraId="637805D2" w14:textId="77777777" w:rsidR="00363CC2" w:rsidRPr="00D41B21" w:rsidRDefault="00363CC2" w:rsidP="000C42FF">
      <w:pPr>
        <w:ind w:left="964" w:hangingChars="400" w:hanging="964"/>
        <w:rPr>
          <w:rFonts w:ascii="Times New Roman" w:eastAsia="SimSun" w:hAnsi="Times New Roman" w:cs="Times New Roman"/>
          <w:b/>
          <w:lang w:eastAsia="zh-CN"/>
        </w:rPr>
      </w:pPr>
    </w:p>
    <w:p w14:paraId="300B670B" w14:textId="5B7424F8" w:rsidR="008F58F7" w:rsidRDefault="008F58F7" w:rsidP="00AC7A76">
      <w:pPr>
        <w:ind w:left="1440" w:hanging="1440"/>
        <w:jc w:val="both"/>
        <w:rPr>
          <w:rFonts w:ascii="Times New Roman" w:eastAsia="SimSun" w:hAnsi="Times New Roman" w:cs="Times New Roman"/>
          <w:lang w:eastAsia="zh-CN"/>
        </w:rPr>
      </w:pPr>
      <w:r w:rsidRPr="7E138E2C">
        <w:rPr>
          <w:rFonts w:ascii="Times New Roman" w:eastAsia="SimSun" w:hAnsi="Times New Roman" w:cs="Times New Roman"/>
          <w:lang w:eastAsia="zh-CN"/>
        </w:rPr>
        <w:lastRenderedPageBreak/>
        <w:t>901.18</w:t>
      </w:r>
      <w:r>
        <w:tab/>
      </w:r>
      <w:r w:rsidRPr="7E138E2C">
        <w:rPr>
          <w:rFonts w:ascii="Times New Roman" w:eastAsia="SimSun" w:hAnsi="Times New Roman" w:cs="Times New Roman"/>
          <w:lang w:eastAsia="zh-CN"/>
        </w:rPr>
        <w:t>If a dog</w:t>
      </w:r>
      <w:r w:rsidR="00363CC2" w:rsidRPr="7E138E2C">
        <w:rPr>
          <w:rFonts w:ascii="Times New Roman" w:eastAsia="SimSun" w:hAnsi="Times New Roman" w:cs="Times New Roman"/>
          <w:lang w:eastAsia="zh-CN"/>
        </w:rPr>
        <w:t xml:space="preserve"> or cat</w:t>
      </w:r>
      <w:r w:rsidRPr="7E138E2C">
        <w:rPr>
          <w:rFonts w:ascii="Times New Roman" w:eastAsia="SimSun" w:hAnsi="Times New Roman" w:cs="Times New Roman"/>
          <w:lang w:eastAsia="zh-CN"/>
        </w:rPr>
        <w:t xml:space="preserve"> brought into the District has already been vaccinated </w:t>
      </w:r>
      <w:r w:rsidR="7C578B87" w:rsidRPr="7E138E2C">
        <w:rPr>
          <w:rFonts w:ascii="Times New Roman" w:eastAsia="SimSun" w:hAnsi="Times New Roman" w:cs="Times New Roman"/>
          <w:lang w:eastAsia="zh-CN"/>
        </w:rPr>
        <w:t xml:space="preserve">in the original jurisdiction in a manner </w:t>
      </w:r>
      <w:r w:rsidRPr="7E138E2C">
        <w:rPr>
          <w:rFonts w:ascii="Times New Roman" w:eastAsia="SimSun" w:hAnsi="Times New Roman" w:cs="Times New Roman"/>
          <w:lang w:eastAsia="zh-CN"/>
        </w:rPr>
        <w:t>in accordance with the provisions of this section and the owner, keeper, or other person having custody of the dog</w:t>
      </w:r>
      <w:r w:rsidR="00363CC2" w:rsidRPr="7E138E2C">
        <w:rPr>
          <w:rFonts w:ascii="Times New Roman" w:eastAsia="SimSun" w:hAnsi="Times New Roman" w:cs="Times New Roman"/>
          <w:lang w:eastAsia="zh-CN"/>
        </w:rPr>
        <w:t xml:space="preserve"> or cat</w:t>
      </w:r>
      <w:r w:rsidRPr="7E138E2C">
        <w:rPr>
          <w:rFonts w:ascii="Times New Roman" w:eastAsia="SimSun" w:hAnsi="Times New Roman" w:cs="Times New Roman"/>
          <w:lang w:eastAsia="zh-CN"/>
        </w:rPr>
        <w:t xml:space="preserve"> has a valid vaccination certificate and tag issued by the veterinarian who performed the vaccination, the dog</w:t>
      </w:r>
      <w:r w:rsidR="00363CC2" w:rsidRPr="7E138E2C">
        <w:rPr>
          <w:rFonts w:ascii="Times New Roman" w:eastAsia="SimSun" w:hAnsi="Times New Roman" w:cs="Times New Roman"/>
          <w:lang w:eastAsia="zh-CN"/>
        </w:rPr>
        <w:t xml:space="preserve"> or cat</w:t>
      </w:r>
      <w:r w:rsidRPr="7E138E2C">
        <w:rPr>
          <w:rFonts w:ascii="Times New Roman" w:eastAsia="SimSun" w:hAnsi="Times New Roman" w:cs="Times New Roman"/>
          <w:lang w:eastAsia="zh-CN"/>
        </w:rPr>
        <w:t xml:space="preserve"> shall not have to be vaccinated again until </w:t>
      </w:r>
      <w:r w:rsidR="00577E60" w:rsidRPr="7E138E2C">
        <w:rPr>
          <w:rFonts w:ascii="Times New Roman" w:eastAsia="SimSun" w:hAnsi="Times New Roman" w:cs="Times New Roman"/>
          <w:lang w:eastAsia="zh-CN"/>
        </w:rPr>
        <w:t>as otherwise required by this Chapter</w:t>
      </w:r>
      <w:r w:rsidRPr="7E138E2C">
        <w:rPr>
          <w:rFonts w:ascii="Times New Roman" w:eastAsia="SimSun" w:hAnsi="Times New Roman" w:cs="Times New Roman"/>
          <w:lang w:eastAsia="zh-CN"/>
        </w:rPr>
        <w:t>.</w:t>
      </w:r>
    </w:p>
    <w:p w14:paraId="463F29E8" w14:textId="77777777" w:rsidR="007F7603" w:rsidRPr="008F58F7" w:rsidRDefault="007F7603" w:rsidP="008F58F7">
      <w:pPr>
        <w:ind w:left="960" w:hangingChars="400" w:hanging="960"/>
        <w:rPr>
          <w:rFonts w:ascii="Times New Roman" w:eastAsia="SimSun" w:hAnsi="Times New Roman" w:cs="Times New Roman"/>
          <w:lang w:eastAsia="zh-CN"/>
        </w:rPr>
      </w:pPr>
    </w:p>
    <w:p w14:paraId="11074EC0" w14:textId="4A994E3F" w:rsidR="00577E60" w:rsidRDefault="007F7603" w:rsidP="00AC7A76">
      <w:pPr>
        <w:rPr>
          <w:rFonts w:ascii="Times New Roman" w:hAnsi="Times New Roman" w:cs="Times New Roman"/>
          <w:b/>
          <w:bCs/>
        </w:rPr>
      </w:pPr>
      <w:r w:rsidRPr="7E138E2C">
        <w:rPr>
          <w:rFonts w:ascii="Times New Roman" w:hAnsi="Times New Roman" w:cs="Times New Roman"/>
          <w:b/>
          <w:bCs/>
        </w:rPr>
        <w:t>S</w:t>
      </w:r>
      <w:r w:rsidR="00E21524" w:rsidRPr="7E138E2C">
        <w:rPr>
          <w:rFonts w:ascii="Times New Roman" w:hAnsi="Times New Roman" w:cs="Times New Roman"/>
          <w:b/>
          <w:bCs/>
        </w:rPr>
        <w:t>ubs</w:t>
      </w:r>
      <w:r w:rsidRPr="7E138E2C">
        <w:rPr>
          <w:rFonts w:ascii="Times New Roman" w:hAnsi="Times New Roman" w:cs="Times New Roman"/>
          <w:b/>
          <w:bCs/>
        </w:rPr>
        <w:t>ection</w:t>
      </w:r>
      <w:r w:rsidR="00577E60" w:rsidRPr="7E138E2C">
        <w:rPr>
          <w:rFonts w:ascii="Times New Roman" w:hAnsi="Times New Roman" w:cs="Times New Roman"/>
          <w:b/>
          <w:bCs/>
        </w:rPr>
        <w:t xml:space="preserve"> 901.1</w:t>
      </w:r>
      <w:r w:rsidRPr="7E138E2C">
        <w:rPr>
          <w:rFonts w:ascii="Times New Roman" w:hAnsi="Times New Roman" w:cs="Times New Roman"/>
          <w:b/>
          <w:bCs/>
        </w:rPr>
        <w:t>9</w:t>
      </w:r>
      <w:r w:rsidR="00577E60" w:rsidRPr="7E138E2C">
        <w:rPr>
          <w:rFonts w:ascii="Times New Roman" w:hAnsi="Times New Roman" w:cs="Times New Roman"/>
          <w:b/>
          <w:bCs/>
        </w:rPr>
        <w:t xml:space="preserve"> is amended by </w:t>
      </w:r>
      <w:r w:rsidR="00E21524" w:rsidRPr="7E138E2C">
        <w:rPr>
          <w:rFonts w:ascii="Times New Roman" w:hAnsi="Times New Roman" w:cs="Times New Roman"/>
          <w:b/>
          <w:bCs/>
        </w:rPr>
        <w:t>striking the phrase</w:t>
      </w:r>
      <w:r w:rsidR="00577E60" w:rsidRPr="7E138E2C">
        <w:rPr>
          <w:rFonts w:ascii="Times New Roman" w:hAnsi="Times New Roman" w:cs="Times New Roman"/>
          <w:b/>
          <w:bCs/>
        </w:rPr>
        <w:t xml:space="preserve"> “Director of Human Services” </w:t>
      </w:r>
      <w:r w:rsidR="00E21524" w:rsidRPr="7E138E2C">
        <w:rPr>
          <w:rFonts w:ascii="Times New Roman" w:hAnsi="Times New Roman" w:cs="Times New Roman"/>
          <w:b/>
          <w:bCs/>
        </w:rPr>
        <w:t xml:space="preserve">and inserting the </w:t>
      </w:r>
      <w:r w:rsidR="00A84210">
        <w:rPr>
          <w:rFonts w:ascii="Times New Roman" w:hAnsi="Times New Roman" w:cs="Times New Roman"/>
          <w:b/>
          <w:bCs/>
        </w:rPr>
        <w:t>word</w:t>
      </w:r>
      <w:r w:rsidR="00A84210" w:rsidRPr="7E138E2C">
        <w:rPr>
          <w:rFonts w:ascii="Times New Roman" w:hAnsi="Times New Roman" w:cs="Times New Roman"/>
          <w:b/>
          <w:bCs/>
        </w:rPr>
        <w:t xml:space="preserve"> </w:t>
      </w:r>
      <w:r w:rsidR="00577E60" w:rsidRPr="7E138E2C">
        <w:rPr>
          <w:rFonts w:ascii="Times New Roman" w:hAnsi="Times New Roman" w:cs="Times New Roman"/>
          <w:b/>
          <w:bCs/>
        </w:rPr>
        <w:t>“Director</w:t>
      </w:r>
      <w:r w:rsidR="00FE47C6" w:rsidRPr="7E138E2C">
        <w:rPr>
          <w:rFonts w:ascii="Times New Roman" w:hAnsi="Times New Roman" w:cs="Times New Roman"/>
          <w:b/>
          <w:bCs/>
        </w:rPr>
        <w:t>”</w:t>
      </w:r>
      <w:r w:rsidR="00E21524" w:rsidRPr="7E138E2C">
        <w:rPr>
          <w:rFonts w:ascii="Times New Roman" w:hAnsi="Times New Roman" w:cs="Times New Roman"/>
          <w:b/>
          <w:bCs/>
        </w:rPr>
        <w:t xml:space="preserve"> in its place.</w:t>
      </w:r>
    </w:p>
    <w:p w14:paraId="3B7B4B86" w14:textId="77777777" w:rsidR="0072638E" w:rsidRDefault="0072638E" w:rsidP="000C42FF">
      <w:pPr>
        <w:ind w:left="964" w:hangingChars="400" w:hanging="964"/>
        <w:rPr>
          <w:rFonts w:ascii="Times New Roman" w:hAnsi="Times New Roman" w:cs="Times New Roman"/>
          <w:b/>
        </w:rPr>
      </w:pPr>
    </w:p>
    <w:p w14:paraId="540626A5" w14:textId="77777777" w:rsidR="0072638E" w:rsidRDefault="0072638E" w:rsidP="000C42FF">
      <w:pPr>
        <w:ind w:left="964" w:hangingChars="400" w:hanging="964"/>
        <w:rPr>
          <w:rFonts w:ascii="Times New Roman" w:hAnsi="Times New Roman" w:cs="Times New Roman"/>
          <w:b/>
        </w:rPr>
      </w:pPr>
      <w:r>
        <w:rPr>
          <w:rFonts w:ascii="Times New Roman" w:hAnsi="Times New Roman" w:cs="Times New Roman"/>
          <w:b/>
        </w:rPr>
        <w:t>A new Section 908, ENFORCEMENT, is added, to read as follows:</w:t>
      </w:r>
    </w:p>
    <w:p w14:paraId="3A0FF5F2" w14:textId="77777777" w:rsidR="0072638E" w:rsidRDefault="0072638E" w:rsidP="000C42FF">
      <w:pPr>
        <w:ind w:left="964" w:hangingChars="400" w:hanging="964"/>
        <w:rPr>
          <w:rFonts w:ascii="Times New Roman" w:hAnsi="Times New Roman" w:cs="Times New Roman"/>
          <w:b/>
        </w:rPr>
      </w:pPr>
    </w:p>
    <w:p w14:paraId="64F864B3" w14:textId="77777777" w:rsidR="0072638E" w:rsidRPr="00A05051" w:rsidRDefault="007449FF" w:rsidP="0072638E">
      <w:pPr>
        <w:ind w:left="1440" w:hanging="1440"/>
        <w:jc w:val="both"/>
        <w:rPr>
          <w:rFonts w:ascii="Times New Roman" w:hAnsi="Times New Roman" w:cs="Times New Roman"/>
          <w:b/>
        </w:rPr>
      </w:pPr>
      <w:r w:rsidRPr="007449FF">
        <w:rPr>
          <w:rFonts w:ascii="Times New Roman" w:hAnsi="Times New Roman" w:cs="Times New Roman"/>
          <w:b/>
        </w:rPr>
        <w:t>908</w:t>
      </w:r>
      <w:r w:rsidRPr="007449FF">
        <w:rPr>
          <w:rFonts w:ascii="Times New Roman" w:hAnsi="Times New Roman" w:cs="Times New Roman"/>
          <w:b/>
        </w:rPr>
        <w:tab/>
        <w:t>NOTICES OF INFRACTION</w:t>
      </w:r>
    </w:p>
    <w:p w14:paraId="5630AD66" w14:textId="77777777" w:rsidR="0072638E" w:rsidRPr="00A05051" w:rsidRDefault="0072638E" w:rsidP="000C42FF">
      <w:pPr>
        <w:ind w:left="964" w:hangingChars="400" w:hanging="964"/>
        <w:jc w:val="both"/>
        <w:rPr>
          <w:rFonts w:ascii="Times New Roman" w:hAnsi="Times New Roman" w:cs="Times New Roman"/>
          <w:b/>
        </w:rPr>
      </w:pPr>
    </w:p>
    <w:p w14:paraId="05B45ADE" w14:textId="77777777" w:rsidR="0072638E" w:rsidRPr="00A05051" w:rsidRDefault="007449FF" w:rsidP="00BC7C56">
      <w:pPr>
        <w:tabs>
          <w:tab w:val="left" w:pos="1440"/>
        </w:tabs>
        <w:ind w:left="1440" w:hanging="1440"/>
        <w:jc w:val="both"/>
        <w:rPr>
          <w:rFonts w:ascii="Times New Roman" w:hAnsi="Times New Roman" w:cs="Times New Roman"/>
        </w:rPr>
      </w:pPr>
      <w:r w:rsidRPr="007449FF">
        <w:rPr>
          <w:rFonts w:ascii="Times New Roman" w:hAnsi="Times New Roman" w:cs="Times New Roman"/>
        </w:rPr>
        <w:t>908.1</w:t>
      </w:r>
      <w:r w:rsidRPr="007449FF">
        <w:rPr>
          <w:rFonts w:ascii="Times New Roman" w:hAnsi="Times New Roman" w:cs="Times New Roman"/>
        </w:rPr>
        <w:tab/>
        <w:t xml:space="preserve">The Director or an </w:t>
      </w:r>
      <w:r w:rsidR="00A05051">
        <w:rPr>
          <w:rFonts w:ascii="Times New Roman" w:hAnsi="Times New Roman" w:cs="Times New Roman"/>
        </w:rPr>
        <w:t xml:space="preserve">enforcement </w:t>
      </w:r>
      <w:r w:rsidRPr="007449FF">
        <w:rPr>
          <w:rFonts w:ascii="Times New Roman" w:hAnsi="Times New Roman" w:cs="Times New Roman"/>
        </w:rPr>
        <w:t xml:space="preserve">official with the Animal Care and Control Agency may issue a </w:t>
      </w:r>
      <w:r w:rsidR="0005507E">
        <w:rPr>
          <w:rFonts w:ascii="Times New Roman" w:hAnsi="Times New Roman" w:cs="Times New Roman"/>
        </w:rPr>
        <w:t>Notice of Infraction</w:t>
      </w:r>
      <w:r w:rsidRPr="007449FF">
        <w:rPr>
          <w:rFonts w:ascii="Times New Roman" w:hAnsi="Times New Roman" w:cs="Times New Roman"/>
        </w:rPr>
        <w:t xml:space="preserve">, </w:t>
      </w:r>
      <w:r w:rsidR="0005507E">
        <w:rPr>
          <w:rFonts w:ascii="Times New Roman" w:hAnsi="Times New Roman" w:cs="Times New Roman"/>
        </w:rPr>
        <w:t xml:space="preserve">also known as a ticket or citation, </w:t>
      </w:r>
      <w:r w:rsidRPr="007449FF">
        <w:rPr>
          <w:rFonts w:ascii="Times New Roman" w:hAnsi="Times New Roman" w:cs="Times New Roman"/>
        </w:rPr>
        <w:t xml:space="preserve">imposing a civil fine or other civil penalty, whenever the </w:t>
      </w:r>
      <w:r w:rsidR="00A05051">
        <w:rPr>
          <w:rFonts w:ascii="Times New Roman" w:hAnsi="Times New Roman" w:cs="Times New Roman"/>
        </w:rPr>
        <w:t>Director</w:t>
      </w:r>
      <w:r w:rsidRPr="007449FF">
        <w:rPr>
          <w:rFonts w:ascii="Times New Roman" w:hAnsi="Times New Roman" w:cs="Times New Roman"/>
        </w:rPr>
        <w:t xml:space="preserve"> or the enforcement official has reasonable grounds to believe the respondent is in violation of a provision of this title or other applicable law.</w:t>
      </w:r>
    </w:p>
    <w:p w14:paraId="61829076" w14:textId="77777777" w:rsidR="0072638E" w:rsidRPr="00A05051" w:rsidRDefault="0072638E" w:rsidP="0072638E">
      <w:pPr>
        <w:tabs>
          <w:tab w:val="left" w:pos="1440"/>
        </w:tabs>
        <w:ind w:left="1440" w:hanging="1440"/>
        <w:jc w:val="both"/>
        <w:rPr>
          <w:rFonts w:ascii="Times New Roman" w:hAnsi="Times New Roman" w:cs="Times New Roman"/>
        </w:rPr>
      </w:pPr>
    </w:p>
    <w:p w14:paraId="5BEEDE97" w14:textId="77777777" w:rsidR="0072638E" w:rsidRPr="00A05051" w:rsidRDefault="000079C0" w:rsidP="0072638E">
      <w:pPr>
        <w:ind w:left="1440" w:hanging="1440"/>
        <w:jc w:val="both"/>
        <w:rPr>
          <w:rFonts w:ascii="Times New Roman" w:hAnsi="Times New Roman" w:cs="Times New Roman"/>
        </w:rPr>
      </w:pPr>
      <w:r>
        <w:rPr>
          <w:rFonts w:ascii="Times New Roman" w:hAnsi="Times New Roman" w:cs="Times New Roman"/>
        </w:rPr>
        <w:t>908</w:t>
      </w:r>
      <w:r w:rsidR="007449FF" w:rsidRPr="007449FF">
        <w:rPr>
          <w:rFonts w:ascii="Times New Roman" w:hAnsi="Times New Roman" w:cs="Times New Roman"/>
        </w:rPr>
        <w:t>.2</w:t>
      </w:r>
      <w:r w:rsidR="007449FF" w:rsidRPr="007449FF">
        <w:rPr>
          <w:rFonts w:ascii="Times New Roman" w:hAnsi="Times New Roman" w:cs="Times New Roman"/>
        </w:rPr>
        <w:tab/>
        <w:t>A N</w:t>
      </w:r>
      <w:r w:rsidR="00BA38A0">
        <w:rPr>
          <w:rFonts w:ascii="Times New Roman" w:hAnsi="Times New Roman" w:cs="Times New Roman"/>
        </w:rPr>
        <w:t>otice of Infraction</w:t>
      </w:r>
      <w:r w:rsidR="007449FF" w:rsidRPr="007449FF">
        <w:rPr>
          <w:rFonts w:ascii="Times New Roman" w:hAnsi="Times New Roman" w:cs="Times New Roman"/>
        </w:rPr>
        <w:t xml:space="preserve"> shall be </w:t>
      </w:r>
      <w:r w:rsidR="008C3AA1">
        <w:rPr>
          <w:rFonts w:ascii="Times New Roman" w:hAnsi="Times New Roman" w:cs="Times New Roman"/>
        </w:rPr>
        <w:t>o</w:t>
      </w:r>
      <w:r w:rsidR="007449FF" w:rsidRPr="007449FF">
        <w:rPr>
          <w:rFonts w:ascii="Times New Roman" w:hAnsi="Times New Roman" w:cs="Times New Roman"/>
        </w:rPr>
        <w:t>n a form prescribed by the Director and shall include:</w:t>
      </w:r>
    </w:p>
    <w:p w14:paraId="2BA226A1" w14:textId="77777777" w:rsidR="0072638E" w:rsidRPr="00A05051" w:rsidRDefault="0072638E" w:rsidP="0072638E">
      <w:pPr>
        <w:ind w:left="1440" w:hanging="1440"/>
        <w:jc w:val="both"/>
        <w:rPr>
          <w:rFonts w:ascii="Times New Roman" w:hAnsi="Times New Roman" w:cs="Times New Roman"/>
        </w:rPr>
      </w:pPr>
    </w:p>
    <w:p w14:paraId="1358CCCE" w14:textId="77777777" w:rsidR="0072638E" w:rsidRPr="00A05051" w:rsidRDefault="007449FF" w:rsidP="0072638E">
      <w:pPr>
        <w:ind w:left="1440"/>
        <w:jc w:val="both"/>
        <w:rPr>
          <w:rFonts w:ascii="Times New Roman" w:hAnsi="Times New Roman" w:cs="Times New Roman"/>
        </w:rPr>
      </w:pPr>
      <w:r w:rsidRPr="007449FF">
        <w:rPr>
          <w:rFonts w:ascii="Times New Roman" w:hAnsi="Times New Roman" w:cs="Times New Roman"/>
        </w:rPr>
        <w:t>(a)</w:t>
      </w:r>
      <w:r w:rsidRPr="007449FF">
        <w:rPr>
          <w:rFonts w:ascii="Times New Roman" w:hAnsi="Times New Roman" w:cs="Times New Roman"/>
        </w:rPr>
        <w:tab/>
        <w:t>The name of the respondent;</w:t>
      </w:r>
    </w:p>
    <w:p w14:paraId="17AD93B2" w14:textId="77777777" w:rsidR="0072638E" w:rsidRPr="00A05051" w:rsidRDefault="0072638E" w:rsidP="0072638E">
      <w:pPr>
        <w:ind w:left="1800"/>
        <w:jc w:val="both"/>
        <w:rPr>
          <w:rFonts w:ascii="Times New Roman" w:hAnsi="Times New Roman" w:cs="Times New Roman"/>
        </w:rPr>
      </w:pPr>
    </w:p>
    <w:p w14:paraId="387821F4" w14:textId="77777777" w:rsidR="0072638E" w:rsidRPr="00A05051" w:rsidRDefault="007449FF" w:rsidP="0072638E">
      <w:pPr>
        <w:ind w:left="2160" w:hanging="720"/>
        <w:jc w:val="both"/>
        <w:rPr>
          <w:rFonts w:ascii="Times New Roman" w:hAnsi="Times New Roman" w:cs="Times New Roman"/>
        </w:rPr>
      </w:pPr>
      <w:r w:rsidRPr="007449FF">
        <w:rPr>
          <w:rFonts w:ascii="Times New Roman" w:hAnsi="Times New Roman" w:cs="Times New Roman"/>
        </w:rPr>
        <w:t>(b)</w:t>
      </w:r>
      <w:r w:rsidRPr="007449FF">
        <w:rPr>
          <w:rFonts w:ascii="Times New Roman" w:hAnsi="Times New Roman" w:cs="Times New Roman"/>
        </w:rPr>
        <w:tab/>
        <w:t>A citation or reference to the provision of this title or other applicable law</w:t>
      </w:r>
      <w:r w:rsidR="00BA38A0">
        <w:rPr>
          <w:rFonts w:ascii="Times New Roman" w:hAnsi="Times New Roman" w:cs="Times New Roman"/>
        </w:rPr>
        <w:t xml:space="preserve"> that</w:t>
      </w:r>
      <w:r w:rsidRPr="007449FF">
        <w:rPr>
          <w:rFonts w:ascii="Times New Roman" w:hAnsi="Times New Roman" w:cs="Times New Roman"/>
        </w:rPr>
        <w:t xml:space="preserve"> the respondent has violated;</w:t>
      </w:r>
    </w:p>
    <w:p w14:paraId="0DE4B5B7" w14:textId="77777777" w:rsidR="0072638E" w:rsidRPr="00A05051" w:rsidRDefault="0072638E" w:rsidP="0072638E">
      <w:pPr>
        <w:ind w:left="2160" w:hanging="720"/>
        <w:jc w:val="both"/>
        <w:rPr>
          <w:rFonts w:ascii="Times New Roman" w:hAnsi="Times New Roman" w:cs="Times New Roman"/>
        </w:rPr>
      </w:pPr>
    </w:p>
    <w:p w14:paraId="4AC36C8C" w14:textId="1AF7A598" w:rsidR="0072638E" w:rsidRPr="00A05051" w:rsidRDefault="007449FF" w:rsidP="0072638E">
      <w:pPr>
        <w:ind w:left="2160" w:hanging="720"/>
        <w:jc w:val="both"/>
        <w:rPr>
          <w:rFonts w:ascii="Times New Roman" w:hAnsi="Times New Roman" w:cs="Times New Roman"/>
        </w:rPr>
      </w:pPr>
      <w:r w:rsidRPr="007449FF">
        <w:rPr>
          <w:rFonts w:ascii="Times New Roman" w:hAnsi="Times New Roman" w:cs="Times New Roman"/>
        </w:rPr>
        <w:t>(c)</w:t>
      </w:r>
      <w:r w:rsidRPr="007449FF">
        <w:rPr>
          <w:rFonts w:ascii="Times New Roman" w:hAnsi="Times New Roman" w:cs="Times New Roman"/>
        </w:rPr>
        <w:tab/>
        <w:t xml:space="preserve">The circumstances giving rise to the infraction, including the </w:t>
      </w:r>
      <w:r w:rsidR="00BA38A0">
        <w:rPr>
          <w:rFonts w:ascii="Times New Roman" w:hAnsi="Times New Roman" w:cs="Times New Roman"/>
        </w:rPr>
        <w:t xml:space="preserve">date, </w:t>
      </w:r>
      <w:r w:rsidRPr="007449FF">
        <w:rPr>
          <w:rFonts w:ascii="Times New Roman" w:hAnsi="Times New Roman" w:cs="Times New Roman"/>
        </w:rPr>
        <w:t>time</w:t>
      </w:r>
      <w:r w:rsidR="006554C7">
        <w:rPr>
          <w:rFonts w:ascii="Times New Roman" w:hAnsi="Times New Roman" w:cs="Times New Roman"/>
        </w:rPr>
        <w:t>,</w:t>
      </w:r>
      <w:r w:rsidRPr="007449FF">
        <w:rPr>
          <w:rFonts w:ascii="Times New Roman" w:hAnsi="Times New Roman" w:cs="Times New Roman"/>
        </w:rPr>
        <w:t xml:space="preserve"> and place of the infraction;</w:t>
      </w:r>
    </w:p>
    <w:p w14:paraId="66204FF1" w14:textId="77777777" w:rsidR="0072638E" w:rsidRPr="00A05051" w:rsidRDefault="0072638E" w:rsidP="0072638E">
      <w:pPr>
        <w:pStyle w:val="ListParagraph"/>
        <w:rPr>
          <w:rFonts w:ascii="Times New Roman" w:hAnsi="Times New Roman" w:cs="Times New Roman"/>
        </w:rPr>
      </w:pPr>
    </w:p>
    <w:p w14:paraId="16E64986" w14:textId="77777777" w:rsidR="0072638E" w:rsidRPr="00A05051" w:rsidRDefault="007449FF" w:rsidP="0072638E">
      <w:pPr>
        <w:ind w:left="2160" w:hanging="720"/>
        <w:jc w:val="both"/>
        <w:rPr>
          <w:rFonts w:ascii="Times New Roman" w:hAnsi="Times New Roman" w:cs="Times New Roman"/>
        </w:rPr>
      </w:pPr>
      <w:r w:rsidRPr="7E138E2C">
        <w:rPr>
          <w:rFonts w:ascii="Times New Roman" w:hAnsi="Times New Roman" w:cs="Times New Roman"/>
        </w:rPr>
        <w:t>(d)</w:t>
      </w:r>
      <w:r>
        <w:tab/>
      </w:r>
      <w:r w:rsidRPr="7E138E2C">
        <w:rPr>
          <w:rFonts w:ascii="Times New Roman" w:hAnsi="Times New Roman" w:cs="Times New Roman"/>
        </w:rPr>
        <w:t>The amount of the civil fine applicable to the infraction;</w:t>
      </w:r>
    </w:p>
    <w:p w14:paraId="2DBF0D7D" w14:textId="77777777" w:rsidR="0072638E" w:rsidRPr="00A05051" w:rsidRDefault="0072638E" w:rsidP="0072638E">
      <w:pPr>
        <w:pStyle w:val="ListParagraph"/>
        <w:rPr>
          <w:rFonts w:ascii="Times New Roman" w:hAnsi="Times New Roman" w:cs="Times New Roman"/>
        </w:rPr>
      </w:pPr>
    </w:p>
    <w:p w14:paraId="6A6F0249" w14:textId="77777777" w:rsidR="0072638E" w:rsidRPr="00A05051" w:rsidRDefault="007449FF" w:rsidP="0072638E">
      <w:pPr>
        <w:ind w:left="1440"/>
        <w:jc w:val="both"/>
        <w:rPr>
          <w:rFonts w:ascii="Times New Roman" w:hAnsi="Times New Roman" w:cs="Times New Roman"/>
        </w:rPr>
      </w:pPr>
      <w:r w:rsidRPr="007449FF">
        <w:rPr>
          <w:rFonts w:ascii="Times New Roman" w:hAnsi="Times New Roman" w:cs="Times New Roman"/>
        </w:rPr>
        <w:t>(e)</w:t>
      </w:r>
      <w:r w:rsidRPr="007449FF">
        <w:rPr>
          <w:rFonts w:ascii="Times New Roman" w:hAnsi="Times New Roman" w:cs="Times New Roman"/>
        </w:rPr>
        <w:tab/>
        <w:t>A statement that:</w:t>
      </w:r>
    </w:p>
    <w:p w14:paraId="6B62F1B3" w14:textId="77777777" w:rsidR="0072638E" w:rsidRPr="00A05051" w:rsidRDefault="0072638E" w:rsidP="0072638E">
      <w:pPr>
        <w:ind w:left="1800"/>
        <w:jc w:val="both"/>
        <w:rPr>
          <w:rFonts w:ascii="Times New Roman" w:hAnsi="Times New Roman" w:cs="Times New Roman"/>
        </w:rPr>
      </w:pPr>
    </w:p>
    <w:p w14:paraId="13DBCE90" w14:textId="7BC0CD5D" w:rsidR="0072638E" w:rsidRPr="00A05051" w:rsidRDefault="007449FF" w:rsidP="0072638E">
      <w:pPr>
        <w:ind w:left="2880" w:hanging="720"/>
        <w:jc w:val="both"/>
        <w:rPr>
          <w:rFonts w:ascii="Times New Roman" w:hAnsi="Times New Roman" w:cs="Times New Roman"/>
        </w:rPr>
      </w:pPr>
      <w:r w:rsidRPr="7E138E2C">
        <w:rPr>
          <w:rFonts w:ascii="Times New Roman" w:hAnsi="Times New Roman" w:cs="Times New Roman"/>
        </w:rPr>
        <w:t>(1)</w:t>
      </w:r>
      <w:r>
        <w:tab/>
      </w:r>
      <w:r w:rsidRPr="7E138E2C">
        <w:rPr>
          <w:rFonts w:ascii="Times New Roman" w:hAnsi="Times New Roman" w:cs="Times New Roman"/>
        </w:rPr>
        <w:t xml:space="preserve">The fine must be paid within </w:t>
      </w:r>
      <w:r w:rsidR="00B40C99" w:rsidRPr="7E138E2C">
        <w:rPr>
          <w:rFonts w:ascii="Times New Roman" w:hAnsi="Times New Roman" w:cs="Times New Roman"/>
        </w:rPr>
        <w:t>fifteen</w:t>
      </w:r>
      <w:r w:rsidRPr="7E138E2C">
        <w:rPr>
          <w:rFonts w:ascii="Times New Roman" w:hAnsi="Times New Roman" w:cs="Times New Roman"/>
        </w:rPr>
        <w:t xml:space="preserve"> (</w:t>
      </w:r>
      <w:r w:rsidR="00B40C99" w:rsidRPr="7E138E2C">
        <w:rPr>
          <w:rFonts w:ascii="Times New Roman" w:hAnsi="Times New Roman" w:cs="Times New Roman"/>
        </w:rPr>
        <w:t>15</w:t>
      </w:r>
      <w:r w:rsidRPr="7E138E2C">
        <w:rPr>
          <w:rFonts w:ascii="Times New Roman" w:hAnsi="Times New Roman" w:cs="Times New Roman"/>
        </w:rPr>
        <w:t>) calendar days of the date that the N</w:t>
      </w:r>
      <w:r w:rsidR="008C3AA1" w:rsidRPr="7E138E2C">
        <w:rPr>
          <w:rFonts w:ascii="Times New Roman" w:hAnsi="Times New Roman" w:cs="Times New Roman"/>
        </w:rPr>
        <w:t>otice of Infraction</w:t>
      </w:r>
      <w:r w:rsidRPr="7E138E2C">
        <w:rPr>
          <w:rFonts w:ascii="Times New Roman" w:hAnsi="Times New Roman" w:cs="Times New Roman"/>
        </w:rPr>
        <w:t xml:space="preserve"> </w:t>
      </w:r>
      <w:r w:rsidR="4AC0E8D9" w:rsidRPr="7E138E2C">
        <w:rPr>
          <w:rFonts w:ascii="Times New Roman" w:hAnsi="Times New Roman" w:cs="Times New Roman"/>
        </w:rPr>
        <w:t>is</w:t>
      </w:r>
      <w:r w:rsidRPr="7E138E2C">
        <w:rPr>
          <w:rFonts w:ascii="Times New Roman" w:hAnsi="Times New Roman" w:cs="Times New Roman"/>
        </w:rPr>
        <w:t xml:space="preserve"> served on the respondent;</w:t>
      </w:r>
    </w:p>
    <w:p w14:paraId="02F2C34E" w14:textId="77777777" w:rsidR="0072638E" w:rsidRPr="00A05051" w:rsidRDefault="0072638E" w:rsidP="0072638E">
      <w:pPr>
        <w:ind w:left="2160"/>
        <w:jc w:val="both"/>
        <w:rPr>
          <w:rFonts w:ascii="Times New Roman" w:hAnsi="Times New Roman" w:cs="Times New Roman"/>
        </w:rPr>
      </w:pPr>
    </w:p>
    <w:p w14:paraId="22789572" w14:textId="77777777" w:rsidR="0072638E" w:rsidRPr="00A05051" w:rsidRDefault="007449FF" w:rsidP="0072638E">
      <w:pPr>
        <w:ind w:left="2880" w:hanging="720"/>
        <w:jc w:val="both"/>
        <w:rPr>
          <w:rFonts w:ascii="Times New Roman" w:hAnsi="Times New Roman" w:cs="Times New Roman"/>
        </w:rPr>
      </w:pPr>
      <w:r w:rsidRPr="007449FF">
        <w:rPr>
          <w:rFonts w:ascii="Times New Roman" w:hAnsi="Times New Roman" w:cs="Times New Roman"/>
        </w:rPr>
        <w:t>(2)</w:t>
      </w:r>
      <w:r w:rsidRPr="007449FF">
        <w:rPr>
          <w:rFonts w:ascii="Times New Roman" w:hAnsi="Times New Roman" w:cs="Times New Roman"/>
        </w:rPr>
        <w:tab/>
        <w:t xml:space="preserve">The respondent has the right to request a hearing before the Office of Administrative Hearings (“OAH”); </w:t>
      </w:r>
    </w:p>
    <w:p w14:paraId="680A4E5D" w14:textId="77777777" w:rsidR="0072638E" w:rsidRPr="00A05051" w:rsidRDefault="0072638E" w:rsidP="0072638E">
      <w:pPr>
        <w:ind w:left="2880" w:hanging="1080"/>
        <w:jc w:val="both"/>
        <w:rPr>
          <w:rFonts w:ascii="Times New Roman" w:hAnsi="Times New Roman" w:cs="Times New Roman"/>
        </w:rPr>
      </w:pPr>
    </w:p>
    <w:p w14:paraId="2733E94E" w14:textId="77777777" w:rsidR="0072638E" w:rsidRPr="00A05051" w:rsidRDefault="007449FF" w:rsidP="0072638E">
      <w:pPr>
        <w:ind w:left="2880" w:hanging="720"/>
        <w:jc w:val="both"/>
        <w:rPr>
          <w:rFonts w:ascii="Times New Roman" w:hAnsi="Times New Roman" w:cs="Times New Roman"/>
        </w:rPr>
      </w:pPr>
      <w:r w:rsidRPr="007449FF">
        <w:rPr>
          <w:rFonts w:ascii="Times New Roman" w:hAnsi="Times New Roman" w:cs="Times New Roman"/>
        </w:rPr>
        <w:t>(3)</w:t>
      </w:r>
      <w:r w:rsidRPr="007449FF">
        <w:rPr>
          <w:rFonts w:ascii="Times New Roman" w:hAnsi="Times New Roman" w:cs="Times New Roman"/>
        </w:rPr>
        <w:tab/>
        <w:t xml:space="preserve">If the respondent fails to pay the fine or request a hearing within </w:t>
      </w:r>
      <w:r w:rsidR="00B40C99">
        <w:rPr>
          <w:rFonts w:ascii="Times New Roman" w:hAnsi="Times New Roman" w:cs="Times New Roman"/>
        </w:rPr>
        <w:t>fifteen</w:t>
      </w:r>
      <w:r w:rsidRPr="007449FF">
        <w:rPr>
          <w:rFonts w:ascii="Times New Roman" w:hAnsi="Times New Roman" w:cs="Times New Roman"/>
        </w:rPr>
        <w:t xml:space="preserve"> (</w:t>
      </w:r>
      <w:r w:rsidR="00B40C99">
        <w:rPr>
          <w:rFonts w:ascii="Times New Roman" w:hAnsi="Times New Roman" w:cs="Times New Roman"/>
        </w:rPr>
        <w:t>15</w:t>
      </w:r>
      <w:r w:rsidRPr="007449FF">
        <w:rPr>
          <w:rFonts w:ascii="Times New Roman" w:hAnsi="Times New Roman" w:cs="Times New Roman"/>
        </w:rPr>
        <w:t>) calendar days of the date the N</w:t>
      </w:r>
      <w:r w:rsidR="00420485">
        <w:rPr>
          <w:rFonts w:ascii="Times New Roman" w:hAnsi="Times New Roman" w:cs="Times New Roman"/>
        </w:rPr>
        <w:t>otice of Infraction</w:t>
      </w:r>
      <w:r w:rsidRPr="007449FF">
        <w:rPr>
          <w:rFonts w:ascii="Times New Roman" w:hAnsi="Times New Roman" w:cs="Times New Roman"/>
        </w:rPr>
        <w:t xml:space="preserve"> is served on the respondent, a penalty equal to the amount of the fine may be imposed and the respondent’s license may be suspended until the fine has been paid; and</w:t>
      </w:r>
    </w:p>
    <w:p w14:paraId="19219836" w14:textId="77777777" w:rsidR="0072638E" w:rsidRPr="00A05051" w:rsidRDefault="0072638E" w:rsidP="0072638E">
      <w:pPr>
        <w:ind w:left="2160"/>
        <w:jc w:val="both"/>
        <w:rPr>
          <w:rFonts w:ascii="Times New Roman" w:hAnsi="Times New Roman" w:cs="Times New Roman"/>
        </w:rPr>
      </w:pPr>
    </w:p>
    <w:p w14:paraId="42312C65" w14:textId="77777777" w:rsidR="0072638E" w:rsidRDefault="007449FF" w:rsidP="0072638E">
      <w:pPr>
        <w:ind w:left="1440"/>
        <w:jc w:val="both"/>
        <w:rPr>
          <w:rFonts w:ascii="Times New Roman" w:hAnsi="Times New Roman" w:cs="Times New Roman"/>
        </w:rPr>
      </w:pPr>
      <w:r w:rsidRPr="007449FF">
        <w:rPr>
          <w:rFonts w:ascii="Times New Roman" w:hAnsi="Times New Roman" w:cs="Times New Roman"/>
        </w:rPr>
        <w:t>(f)</w:t>
      </w:r>
      <w:r w:rsidRPr="007449FF">
        <w:rPr>
          <w:rFonts w:ascii="Times New Roman" w:hAnsi="Times New Roman" w:cs="Times New Roman"/>
        </w:rPr>
        <w:tab/>
        <w:t xml:space="preserve">Any other information that the </w:t>
      </w:r>
      <w:r w:rsidR="00A05051">
        <w:rPr>
          <w:rFonts w:ascii="Times New Roman" w:hAnsi="Times New Roman" w:cs="Times New Roman"/>
        </w:rPr>
        <w:t>Dir</w:t>
      </w:r>
      <w:r w:rsidR="0005507E">
        <w:rPr>
          <w:rFonts w:ascii="Times New Roman" w:hAnsi="Times New Roman" w:cs="Times New Roman"/>
        </w:rPr>
        <w:t>e</w:t>
      </w:r>
      <w:r w:rsidR="00A05051">
        <w:rPr>
          <w:rFonts w:ascii="Times New Roman" w:hAnsi="Times New Roman" w:cs="Times New Roman"/>
        </w:rPr>
        <w:t>ctor</w:t>
      </w:r>
      <w:r w:rsidRPr="007449FF">
        <w:rPr>
          <w:rFonts w:ascii="Times New Roman" w:hAnsi="Times New Roman" w:cs="Times New Roman"/>
        </w:rPr>
        <w:t xml:space="preserve"> may require.</w:t>
      </w:r>
    </w:p>
    <w:p w14:paraId="296FEF7D" w14:textId="77777777" w:rsidR="00BA38A0" w:rsidRDefault="00BA38A0" w:rsidP="0072638E">
      <w:pPr>
        <w:ind w:left="1440"/>
        <w:jc w:val="both"/>
        <w:rPr>
          <w:rFonts w:ascii="Times New Roman" w:hAnsi="Times New Roman" w:cs="Times New Roman"/>
        </w:rPr>
      </w:pPr>
    </w:p>
    <w:p w14:paraId="400BD76D" w14:textId="77777777" w:rsidR="00093ACD" w:rsidRDefault="00093ACD" w:rsidP="0072638E">
      <w:pPr>
        <w:ind w:left="1440" w:hanging="1440"/>
        <w:jc w:val="both"/>
        <w:rPr>
          <w:rFonts w:ascii="Times New Roman" w:hAnsi="Times New Roman" w:cs="Times New Roman"/>
        </w:rPr>
      </w:pPr>
      <w:r w:rsidRPr="00093ACD">
        <w:rPr>
          <w:rFonts w:ascii="Times New Roman" w:hAnsi="Times New Roman" w:cs="Times New Roman"/>
        </w:rPr>
        <w:t>908.2</w:t>
      </w:r>
      <w:r w:rsidRPr="00093ACD">
        <w:rPr>
          <w:rFonts w:ascii="Times New Roman" w:hAnsi="Times New Roman" w:cs="Times New Roman"/>
        </w:rPr>
        <w:tab/>
      </w:r>
      <w:r w:rsidR="007449FF" w:rsidRPr="007449FF">
        <w:rPr>
          <w:rFonts w:ascii="Times New Roman" w:hAnsi="Times New Roman"/>
          <w:szCs w:val="20"/>
        </w:rPr>
        <w:t xml:space="preserve">The signature of an </w:t>
      </w:r>
      <w:r w:rsidR="008C3AA1">
        <w:rPr>
          <w:rFonts w:ascii="Times New Roman" w:hAnsi="Times New Roman"/>
          <w:szCs w:val="20"/>
        </w:rPr>
        <w:t>enforcement official</w:t>
      </w:r>
      <w:r w:rsidR="007449FF" w:rsidRPr="007449FF">
        <w:rPr>
          <w:rFonts w:ascii="Times New Roman" w:hAnsi="Times New Roman"/>
          <w:szCs w:val="20"/>
        </w:rPr>
        <w:t xml:space="preserve"> on a Notice of Infraction shall be evidence of the validity of the issuance and the truth of the facts stated on the Notice.</w:t>
      </w:r>
    </w:p>
    <w:p w14:paraId="7194DBDC" w14:textId="77777777" w:rsidR="00093ACD" w:rsidRDefault="00093ACD" w:rsidP="0072638E">
      <w:pPr>
        <w:ind w:left="1440" w:hanging="1440"/>
        <w:jc w:val="both"/>
        <w:rPr>
          <w:rFonts w:ascii="Times New Roman" w:hAnsi="Times New Roman" w:cs="Times New Roman"/>
        </w:rPr>
      </w:pPr>
    </w:p>
    <w:p w14:paraId="5F1C6ECE" w14:textId="77777777" w:rsidR="005A6676" w:rsidRDefault="000079C0">
      <w:pPr>
        <w:tabs>
          <w:tab w:val="left" w:pos="0"/>
        </w:tabs>
        <w:ind w:left="1440" w:hanging="1440"/>
        <w:jc w:val="both"/>
        <w:rPr>
          <w:rFonts w:ascii="Times New Roman" w:hAnsi="Times New Roman"/>
          <w:color w:val="000000"/>
        </w:rPr>
      </w:pPr>
      <w:r w:rsidRPr="00420485">
        <w:rPr>
          <w:rFonts w:ascii="Times New Roman" w:hAnsi="Times New Roman" w:cs="Times New Roman"/>
        </w:rPr>
        <w:t>908</w:t>
      </w:r>
      <w:r w:rsidR="007449FF" w:rsidRPr="007449FF">
        <w:rPr>
          <w:rFonts w:ascii="Times New Roman" w:hAnsi="Times New Roman" w:cs="Times New Roman"/>
        </w:rPr>
        <w:t>.3</w:t>
      </w:r>
      <w:r w:rsidR="007449FF" w:rsidRPr="007449FF">
        <w:rPr>
          <w:rFonts w:ascii="Times New Roman" w:hAnsi="Times New Roman" w:cs="Times New Roman"/>
        </w:rPr>
        <w:tab/>
        <w:t>Each N</w:t>
      </w:r>
      <w:r w:rsidR="00093ACD" w:rsidRPr="00420485">
        <w:rPr>
          <w:rFonts w:ascii="Times New Roman" w:hAnsi="Times New Roman" w:cs="Times New Roman"/>
        </w:rPr>
        <w:t>otice of Infraction</w:t>
      </w:r>
      <w:r w:rsidR="007449FF" w:rsidRPr="007449FF">
        <w:rPr>
          <w:rFonts w:ascii="Times New Roman" w:hAnsi="Times New Roman" w:cs="Times New Roman"/>
        </w:rPr>
        <w:t xml:space="preserve"> </w:t>
      </w:r>
      <w:r w:rsidR="00420485">
        <w:rPr>
          <w:rFonts w:ascii="Times New Roman" w:hAnsi="Times New Roman" w:cs="Times New Roman"/>
        </w:rPr>
        <w:t xml:space="preserve">issued by the Director </w:t>
      </w:r>
      <w:r w:rsidR="007449FF" w:rsidRPr="007449FF">
        <w:rPr>
          <w:rFonts w:ascii="Times New Roman" w:hAnsi="Times New Roman" w:cs="Times New Roman"/>
        </w:rPr>
        <w:t xml:space="preserve">shall be served and filed in the manner prescribed by </w:t>
      </w:r>
      <w:r w:rsidR="00A05051" w:rsidRPr="00420485">
        <w:rPr>
          <w:rFonts w:ascii="Times New Roman" w:hAnsi="Times New Roman" w:cs="Times New Roman"/>
        </w:rPr>
        <w:t xml:space="preserve">16 DCMR </w:t>
      </w:r>
      <w:r w:rsidR="007449FF" w:rsidRPr="007449FF">
        <w:rPr>
          <w:rFonts w:ascii="Times New Roman" w:hAnsi="Times New Roman" w:cs="Times New Roman"/>
        </w:rPr>
        <w:t xml:space="preserve">§ </w:t>
      </w:r>
      <w:r w:rsidR="00A05051" w:rsidRPr="00420485">
        <w:rPr>
          <w:rFonts w:ascii="Times New Roman" w:hAnsi="Times New Roman" w:cs="Times New Roman"/>
        </w:rPr>
        <w:t>310</w:t>
      </w:r>
      <w:r w:rsidR="007449FF" w:rsidRPr="007449FF">
        <w:rPr>
          <w:rFonts w:ascii="Times New Roman" w:hAnsi="Times New Roman" w:cs="Times New Roman"/>
        </w:rPr>
        <w:t>2.</w:t>
      </w:r>
      <w:r w:rsidR="00420485" w:rsidRPr="00420485">
        <w:rPr>
          <w:rFonts w:ascii="Times New Roman" w:hAnsi="Times New Roman" w:cs="Times New Roman"/>
        </w:rPr>
        <w:t xml:space="preserve">  </w:t>
      </w:r>
      <w:r w:rsidR="00420485">
        <w:rPr>
          <w:rFonts w:ascii="Times New Roman" w:hAnsi="Times New Roman" w:cs="Times New Roman"/>
        </w:rPr>
        <w:t>If someone other than the Director issues the Notice of Infraction, t</w:t>
      </w:r>
      <w:r w:rsidR="007449FF" w:rsidRPr="007449FF">
        <w:rPr>
          <w:rFonts w:ascii="Times New Roman" w:hAnsi="Times New Roman"/>
          <w:color w:val="000000"/>
        </w:rPr>
        <w:t>he original of a Notice of Infraction</w:t>
      </w:r>
      <w:r w:rsidR="00487E52">
        <w:rPr>
          <w:rFonts w:ascii="Times New Roman" w:hAnsi="Times New Roman"/>
          <w:color w:val="000000"/>
        </w:rPr>
        <w:t xml:space="preserve">, accompanied by proof of service in accordance with </w:t>
      </w:r>
      <w:r w:rsidR="00487E52" w:rsidRPr="00420485">
        <w:rPr>
          <w:rFonts w:ascii="Times New Roman" w:hAnsi="Times New Roman" w:cs="Times New Roman"/>
        </w:rPr>
        <w:t>16 DCMR § 3102</w:t>
      </w:r>
      <w:r w:rsidR="00487E52">
        <w:rPr>
          <w:rFonts w:ascii="Times New Roman" w:hAnsi="Times New Roman" w:cs="Times New Roman"/>
        </w:rPr>
        <w:t xml:space="preserve">, </w:t>
      </w:r>
      <w:r w:rsidR="007449FF" w:rsidRPr="007449FF">
        <w:rPr>
          <w:rFonts w:ascii="Times New Roman" w:hAnsi="Times New Roman"/>
          <w:color w:val="000000"/>
        </w:rPr>
        <w:t xml:space="preserve">shall be submitted to the </w:t>
      </w:r>
      <w:r w:rsidR="00420485">
        <w:rPr>
          <w:rFonts w:ascii="Times New Roman" w:hAnsi="Times New Roman"/>
          <w:color w:val="000000"/>
        </w:rPr>
        <w:t>Director</w:t>
      </w:r>
      <w:r w:rsidR="007449FF" w:rsidRPr="007449FF">
        <w:rPr>
          <w:rFonts w:ascii="Times New Roman" w:hAnsi="Times New Roman"/>
          <w:color w:val="000000"/>
        </w:rPr>
        <w:t xml:space="preserve"> within fifteen (15) calendar days after issuance.</w:t>
      </w:r>
    </w:p>
    <w:p w14:paraId="769D0D3C" w14:textId="77777777" w:rsidR="0072638E" w:rsidRPr="00A05051" w:rsidRDefault="0072638E" w:rsidP="0072638E">
      <w:pPr>
        <w:ind w:left="1440" w:hanging="1440"/>
        <w:jc w:val="both"/>
        <w:rPr>
          <w:rFonts w:ascii="Times New Roman" w:hAnsi="Times New Roman" w:cs="Times New Roman"/>
        </w:rPr>
      </w:pPr>
    </w:p>
    <w:p w14:paraId="3542C190" w14:textId="77777777" w:rsidR="00A52701" w:rsidRDefault="000079C0" w:rsidP="008C3AA1">
      <w:pPr>
        <w:ind w:left="1440" w:hanging="1440"/>
        <w:jc w:val="both"/>
        <w:rPr>
          <w:rFonts w:ascii="Times New Roman" w:hAnsi="Times New Roman" w:cs="Times New Roman"/>
        </w:rPr>
      </w:pPr>
      <w:r w:rsidRPr="7E138E2C">
        <w:rPr>
          <w:rFonts w:ascii="Times New Roman" w:hAnsi="Times New Roman" w:cs="Times New Roman"/>
        </w:rPr>
        <w:t>908</w:t>
      </w:r>
      <w:r w:rsidR="007449FF" w:rsidRPr="7E138E2C">
        <w:rPr>
          <w:rFonts w:ascii="Times New Roman" w:hAnsi="Times New Roman" w:cs="Times New Roman"/>
        </w:rPr>
        <w:t>.4</w:t>
      </w:r>
      <w:r>
        <w:tab/>
      </w:r>
      <w:r w:rsidR="008C3AA1" w:rsidRPr="7E138E2C">
        <w:rPr>
          <w:rFonts w:ascii="Times New Roman" w:hAnsi="Times New Roman" w:cs="Times New Roman"/>
        </w:rPr>
        <w:t xml:space="preserve">Adjudication and enforcement of a Notice of Infraction shall be done in accordance with 16 DCMR § 3100 </w:t>
      </w:r>
      <w:r w:rsidR="008C3AA1" w:rsidRPr="00B766D6">
        <w:rPr>
          <w:rFonts w:ascii="Times New Roman" w:hAnsi="Times New Roman" w:cs="Times New Roman"/>
          <w:i/>
          <w:iCs/>
        </w:rPr>
        <w:t>et seq</w:t>
      </w:r>
      <w:r w:rsidR="008C3AA1" w:rsidRPr="7E138E2C">
        <w:rPr>
          <w:rFonts w:ascii="Times New Roman" w:hAnsi="Times New Roman" w:cs="Times New Roman"/>
        </w:rPr>
        <w:t xml:space="preserve">.  </w:t>
      </w:r>
    </w:p>
    <w:p w14:paraId="54CD245A" w14:textId="77777777" w:rsidR="005A6676" w:rsidRDefault="005A6676">
      <w:pPr>
        <w:ind w:left="1440" w:hanging="1440"/>
        <w:jc w:val="both"/>
        <w:rPr>
          <w:rFonts w:ascii="Times New Roman" w:hAnsi="Times New Roman" w:cs="Times New Roman"/>
        </w:rPr>
      </w:pPr>
    </w:p>
    <w:p w14:paraId="3C136C27" w14:textId="54256ECB" w:rsidR="00E918F7" w:rsidRPr="00D41B21" w:rsidRDefault="00911A23" w:rsidP="00AC7A76">
      <w:pPr>
        <w:rPr>
          <w:rFonts w:ascii="Times New Roman" w:hAnsi="Times New Roman" w:cs="Times New Roman"/>
          <w:b/>
          <w:bCs/>
        </w:rPr>
      </w:pPr>
      <w:r w:rsidRPr="7E138E2C">
        <w:rPr>
          <w:rFonts w:ascii="Times New Roman" w:hAnsi="Times New Roman" w:cs="Times New Roman"/>
          <w:b/>
          <w:bCs/>
        </w:rPr>
        <w:t xml:space="preserve">A </w:t>
      </w:r>
      <w:r w:rsidR="00E918F7" w:rsidRPr="7E138E2C">
        <w:rPr>
          <w:rFonts w:ascii="Times New Roman" w:hAnsi="Times New Roman" w:cs="Times New Roman"/>
          <w:b/>
          <w:bCs/>
        </w:rPr>
        <w:t xml:space="preserve">new </w:t>
      </w:r>
      <w:r w:rsidRPr="7E138E2C">
        <w:rPr>
          <w:rFonts w:ascii="Times New Roman" w:hAnsi="Times New Roman" w:cs="Times New Roman"/>
          <w:b/>
          <w:bCs/>
        </w:rPr>
        <w:t xml:space="preserve">Section </w:t>
      </w:r>
      <w:r w:rsidR="0072638E" w:rsidRPr="7E138E2C">
        <w:rPr>
          <w:rFonts w:ascii="Times New Roman" w:hAnsi="Times New Roman" w:cs="Times New Roman"/>
          <w:b/>
          <w:bCs/>
        </w:rPr>
        <w:t>9</w:t>
      </w:r>
      <w:r w:rsidR="1DD15BE2" w:rsidRPr="7E138E2C">
        <w:rPr>
          <w:rFonts w:ascii="Times New Roman" w:hAnsi="Times New Roman" w:cs="Times New Roman"/>
          <w:b/>
          <w:bCs/>
        </w:rPr>
        <w:t>9</w:t>
      </w:r>
      <w:r w:rsidR="0072638E" w:rsidRPr="7E138E2C">
        <w:rPr>
          <w:rFonts w:ascii="Times New Roman" w:hAnsi="Times New Roman" w:cs="Times New Roman"/>
          <w:b/>
          <w:bCs/>
        </w:rPr>
        <w:t>9</w:t>
      </w:r>
      <w:r w:rsidRPr="7E138E2C">
        <w:rPr>
          <w:rFonts w:ascii="Times New Roman" w:hAnsi="Times New Roman" w:cs="Times New Roman"/>
          <w:b/>
          <w:bCs/>
        </w:rPr>
        <w:t>, D</w:t>
      </w:r>
      <w:r w:rsidR="00E21524" w:rsidRPr="7E138E2C">
        <w:rPr>
          <w:rFonts w:ascii="Times New Roman" w:hAnsi="Times New Roman" w:cs="Times New Roman"/>
          <w:b/>
          <w:bCs/>
        </w:rPr>
        <w:t>EFINITIONS</w:t>
      </w:r>
      <w:r w:rsidRPr="7E138E2C">
        <w:rPr>
          <w:rFonts w:ascii="Times New Roman" w:hAnsi="Times New Roman" w:cs="Times New Roman"/>
          <w:b/>
          <w:bCs/>
        </w:rPr>
        <w:t>, is added</w:t>
      </w:r>
      <w:r w:rsidR="00E918F7" w:rsidRPr="7E138E2C">
        <w:rPr>
          <w:rFonts w:ascii="Times New Roman" w:hAnsi="Times New Roman" w:cs="Times New Roman"/>
          <w:b/>
          <w:bCs/>
        </w:rPr>
        <w:t>, to read as follows:</w:t>
      </w:r>
    </w:p>
    <w:p w14:paraId="1231BE67" w14:textId="77777777" w:rsidR="00E918F7" w:rsidRDefault="00E918F7" w:rsidP="00E918F7">
      <w:pPr>
        <w:ind w:left="1440" w:hanging="1440"/>
        <w:rPr>
          <w:rFonts w:ascii="Times New Roman" w:hAnsi="Times New Roman" w:cs="Times New Roman"/>
          <w:b/>
        </w:rPr>
      </w:pPr>
    </w:p>
    <w:p w14:paraId="2083834D" w14:textId="765B9A6E" w:rsidR="00E918F7" w:rsidRPr="00AC7A76" w:rsidRDefault="0072638E" w:rsidP="00E918F7">
      <w:pPr>
        <w:ind w:left="1440" w:hanging="1440"/>
        <w:rPr>
          <w:rFonts w:ascii="Times New Roman" w:hAnsi="Times New Roman" w:cs="Times New Roman"/>
          <w:b/>
          <w:bCs/>
        </w:rPr>
      </w:pPr>
      <w:r w:rsidRPr="00AC7A76">
        <w:rPr>
          <w:rFonts w:ascii="Times New Roman" w:hAnsi="Times New Roman" w:cs="Times New Roman"/>
          <w:b/>
          <w:bCs/>
        </w:rPr>
        <w:t>9</w:t>
      </w:r>
      <w:r w:rsidR="0DEE89D1" w:rsidRPr="00AC7A76">
        <w:rPr>
          <w:rFonts w:ascii="Times New Roman" w:hAnsi="Times New Roman" w:cs="Times New Roman"/>
          <w:b/>
          <w:bCs/>
        </w:rPr>
        <w:t>9</w:t>
      </w:r>
      <w:r w:rsidRPr="00AC7A76">
        <w:rPr>
          <w:rFonts w:ascii="Times New Roman" w:hAnsi="Times New Roman" w:cs="Times New Roman"/>
          <w:b/>
          <w:bCs/>
        </w:rPr>
        <w:t>9</w:t>
      </w:r>
      <w:r w:rsidRPr="00AC7A76">
        <w:rPr>
          <w:b/>
          <w:bCs/>
        </w:rPr>
        <w:tab/>
      </w:r>
      <w:r w:rsidR="00A84210" w:rsidRPr="00A84210">
        <w:rPr>
          <w:rFonts w:ascii="Times New Roman" w:hAnsi="Times New Roman" w:cs="Times New Roman"/>
          <w:b/>
          <w:bCs/>
        </w:rPr>
        <w:t>DEFINITIONS</w:t>
      </w:r>
      <w:r w:rsidR="00A84210" w:rsidRPr="00AC7A76" w:rsidDel="00A84210">
        <w:rPr>
          <w:rFonts w:ascii="Times New Roman" w:hAnsi="Times New Roman" w:cs="Times New Roman"/>
          <w:b/>
          <w:bCs/>
        </w:rPr>
        <w:t xml:space="preserve"> </w:t>
      </w:r>
    </w:p>
    <w:p w14:paraId="36FEB5B0" w14:textId="77777777" w:rsidR="00C65E5C" w:rsidRDefault="00C65E5C" w:rsidP="00E918F7">
      <w:pPr>
        <w:ind w:left="1440" w:hanging="1440"/>
        <w:rPr>
          <w:rFonts w:ascii="Times New Roman" w:hAnsi="Times New Roman" w:cs="Times New Roman"/>
          <w:b/>
        </w:rPr>
      </w:pPr>
    </w:p>
    <w:p w14:paraId="40242C7B" w14:textId="39072584" w:rsidR="00C65E5C" w:rsidRPr="00E2105A" w:rsidRDefault="0072638E" w:rsidP="00AC7A76">
      <w:pPr>
        <w:ind w:left="1440" w:hanging="1440"/>
        <w:jc w:val="both"/>
        <w:rPr>
          <w:rFonts w:ascii="Times New Roman" w:hAnsi="Times New Roman"/>
        </w:rPr>
      </w:pPr>
      <w:r w:rsidRPr="7E138E2C">
        <w:rPr>
          <w:rFonts w:ascii="Times New Roman" w:hAnsi="Times New Roman" w:cs="Times New Roman"/>
        </w:rPr>
        <w:t>9</w:t>
      </w:r>
      <w:r w:rsidR="1F28DA35" w:rsidRPr="7E138E2C">
        <w:rPr>
          <w:rFonts w:ascii="Times New Roman" w:hAnsi="Times New Roman" w:cs="Times New Roman"/>
        </w:rPr>
        <w:t>9</w:t>
      </w:r>
      <w:r w:rsidRPr="7E138E2C">
        <w:rPr>
          <w:rFonts w:ascii="Times New Roman" w:hAnsi="Times New Roman" w:cs="Times New Roman"/>
        </w:rPr>
        <w:t>9</w:t>
      </w:r>
      <w:r w:rsidR="00C65E5C" w:rsidRPr="7E138E2C">
        <w:rPr>
          <w:rFonts w:ascii="Times New Roman" w:hAnsi="Times New Roman" w:cs="Times New Roman"/>
        </w:rPr>
        <w:t>.1</w:t>
      </w:r>
      <w:r>
        <w:tab/>
      </w:r>
      <w:r w:rsidR="00C65E5C" w:rsidRPr="7E138E2C">
        <w:rPr>
          <w:rFonts w:ascii="Times New Roman" w:hAnsi="Times New Roman"/>
        </w:rPr>
        <w:t>When used in this Chapter, the following words and phrases shall have the meanings ascribed:</w:t>
      </w:r>
    </w:p>
    <w:p w14:paraId="30D7AA69" w14:textId="77777777" w:rsidR="00C65E5C" w:rsidRDefault="00C65E5C" w:rsidP="00AC7A76">
      <w:pPr>
        <w:ind w:left="1440" w:hanging="1440"/>
        <w:jc w:val="both"/>
        <w:rPr>
          <w:rFonts w:ascii="Times New Roman" w:hAnsi="Times New Roman"/>
        </w:rPr>
      </w:pPr>
    </w:p>
    <w:p w14:paraId="5D13F17C" w14:textId="77777777" w:rsidR="00C65E5C" w:rsidRPr="00CF7F9D" w:rsidRDefault="0051676B" w:rsidP="00AC7A76">
      <w:pPr>
        <w:ind w:left="1440"/>
        <w:jc w:val="both"/>
        <w:rPr>
          <w:rFonts w:ascii="Times New Roman" w:hAnsi="Times New Roman"/>
        </w:rPr>
      </w:pPr>
      <w:r w:rsidRPr="00CF7F9D">
        <w:rPr>
          <w:rFonts w:ascii="Times New Roman" w:hAnsi="Times New Roman"/>
          <w:b/>
        </w:rPr>
        <w:t>Abandon</w:t>
      </w:r>
      <w:r w:rsidR="00CF7F9D">
        <w:rPr>
          <w:rFonts w:ascii="Times New Roman" w:hAnsi="Times New Roman"/>
        </w:rPr>
        <w:t xml:space="preserve"> – to d</w:t>
      </w:r>
      <w:r w:rsidRPr="00CF7F9D">
        <w:rPr>
          <w:rFonts w:ascii="Times New Roman" w:hAnsi="Times New Roman"/>
        </w:rPr>
        <w:t>esert, forsake, or give up an animal without having secured another owner or custodian for the animal or having transferred the animal to the Animal Care and Control Agency.</w:t>
      </w:r>
    </w:p>
    <w:p w14:paraId="7196D064" w14:textId="77777777" w:rsidR="0051676B" w:rsidRPr="0051676B" w:rsidRDefault="0051676B" w:rsidP="00AC7A76">
      <w:pPr>
        <w:jc w:val="both"/>
        <w:rPr>
          <w:rFonts w:ascii="Times New Roman" w:hAnsi="Times New Roman"/>
        </w:rPr>
      </w:pPr>
    </w:p>
    <w:p w14:paraId="001D776A" w14:textId="77777777" w:rsidR="0051676B" w:rsidRDefault="0051676B" w:rsidP="00AC7A76">
      <w:pPr>
        <w:ind w:left="1440"/>
        <w:jc w:val="both"/>
        <w:rPr>
          <w:rFonts w:ascii="Times New Roman" w:hAnsi="Times New Roman"/>
        </w:rPr>
      </w:pPr>
      <w:r w:rsidRPr="00CF7F9D">
        <w:rPr>
          <w:rFonts w:ascii="Times New Roman" w:hAnsi="Times New Roman"/>
          <w:b/>
        </w:rPr>
        <w:t xml:space="preserve">Adequate </w:t>
      </w:r>
      <w:r w:rsidR="00CF7F9D">
        <w:rPr>
          <w:rFonts w:ascii="Times New Roman" w:hAnsi="Times New Roman"/>
          <w:b/>
        </w:rPr>
        <w:t>c</w:t>
      </w:r>
      <w:r w:rsidRPr="00CF7F9D">
        <w:rPr>
          <w:rFonts w:ascii="Times New Roman" w:hAnsi="Times New Roman"/>
          <w:b/>
        </w:rPr>
        <w:t>are</w:t>
      </w:r>
      <w:r w:rsidRPr="00CF7F9D">
        <w:rPr>
          <w:rFonts w:ascii="Times New Roman" w:hAnsi="Times New Roman"/>
        </w:rPr>
        <w:t xml:space="preserve"> </w:t>
      </w:r>
      <w:r w:rsidR="00B6255C">
        <w:rPr>
          <w:rFonts w:ascii="Times New Roman" w:hAnsi="Times New Roman"/>
        </w:rPr>
        <w:t>–</w:t>
      </w:r>
      <w:r w:rsidR="00CF7F9D">
        <w:rPr>
          <w:rFonts w:ascii="Times New Roman" w:hAnsi="Times New Roman"/>
        </w:rPr>
        <w:t xml:space="preserve"> </w:t>
      </w:r>
      <w:r w:rsidR="00B6255C">
        <w:rPr>
          <w:rFonts w:ascii="Times New Roman" w:hAnsi="Times New Roman"/>
        </w:rPr>
        <w:t xml:space="preserve">the </w:t>
      </w:r>
      <w:r w:rsidRPr="00CF7F9D">
        <w:rPr>
          <w:rFonts w:ascii="Times New Roman" w:hAnsi="Times New Roman"/>
        </w:rPr>
        <w:t>responsibl</w:t>
      </w:r>
      <w:r w:rsidR="00B6255C">
        <w:rPr>
          <w:rFonts w:ascii="Times New Roman" w:hAnsi="Times New Roman"/>
        </w:rPr>
        <w:t>e</w:t>
      </w:r>
      <w:r w:rsidRPr="00CF7F9D">
        <w:rPr>
          <w:rFonts w:ascii="Times New Roman" w:hAnsi="Times New Roman"/>
        </w:rPr>
        <w:t xml:space="preserve"> practic</w:t>
      </w:r>
      <w:r w:rsidR="00B6255C">
        <w:rPr>
          <w:rFonts w:ascii="Times New Roman" w:hAnsi="Times New Roman"/>
        </w:rPr>
        <w:t>e</w:t>
      </w:r>
      <w:r w:rsidRPr="00CF7F9D">
        <w:rPr>
          <w:rFonts w:ascii="Times New Roman" w:hAnsi="Times New Roman"/>
        </w:rPr>
        <w:t xml:space="preserve"> of animal husbandry, handling, confinement, </w:t>
      </w:r>
      <w:r w:rsidR="00CB18CE" w:rsidRPr="00CF7F9D">
        <w:rPr>
          <w:rFonts w:ascii="Times New Roman" w:hAnsi="Times New Roman"/>
        </w:rPr>
        <w:t xml:space="preserve">feeding, watering, </w:t>
      </w:r>
      <w:r w:rsidRPr="00CF7F9D">
        <w:rPr>
          <w:rFonts w:ascii="Times New Roman" w:hAnsi="Times New Roman"/>
        </w:rPr>
        <w:t xml:space="preserve">protection, </w:t>
      </w:r>
      <w:r w:rsidR="00CB18CE" w:rsidRPr="00CF7F9D">
        <w:rPr>
          <w:rFonts w:ascii="Times New Roman" w:hAnsi="Times New Roman"/>
        </w:rPr>
        <w:t xml:space="preserve">shelter, </w:t>
      </w:r>
      <w:r w:rsidRPr="00CF7F9D">
        <w:rPr>
          <w:rFonts w:ascii="Times New Roman" w:hAnsi="Times New Roman"/>
        </w:rPr>
        <w:t xml:space="preserve">transportation, treatment, and, when necessary, euthanasia, appropriate for the ages, species, condition, size, and type of the animal and the provision of veterinary care </w:t>
      </w:r>
      <w:r w:rsidR="00067762">
        <w:rPr>
          <w:rFonts w:ascii="Times New Roman" w:hAnsi="Times New Roman"/>
        </w:rPr>
        <w:t>f</w:t>
      </w:r>
      <w:r w:rsidR="00067762" w:rsidRPr="00CF7F9D">
        <w:rPr>
          <w:rFonts w:ascii="Times New Roman" w:hAnsi="Times New Roman"/>
        </w:rPr>
        <w:t xml:space="preserve">or the treatment of illness or injury </w:t>
      </w:r>
      <w:r w:rsidR="00067762">
        <w:rPr>
          <w:rFonts w:ascii="Times New Roman" w:hAnsi="Times New Roman"/>
        </w:rPr>
        <w:t xml:space="preserve">and </w:t>
      </w:r>
      <w:r w:rsidRPr="00CF7F9D">
        <w:rPr>
          <w:rFonts w:ascii="Times New Roman" w:hAnsi="Times New Roman"/>
        </w:rPr>
        <w:t>when needed to prevent suffering</w:t>
      </w:r>
      <w:r w:rsidR="00067762">
        <w:rPr>
          <w:rFonts w:ascii="Times New Roman" w:hAnsi="Times New Roman"/>
        </w:rPr>
        <w:t xml:space="preserve"> or</w:t>
      </w:r>
      <w:r w:rsidRPr="00CF7F9D">
        <w:rPr>
          <w:rFonts w:ascii="Times New Roman" w:hAnsi="Times New Roman"/>
        </w:rPr>
        <w:t xml:space="preserve"> impairment of health</w:t>
      </w:r>
      <w:r w:rsidR="00CB18CE" w:rsidRPr="00CF7F9D">
        <w:rPr>
          <w:rFonts w:ascii="Times New Roman" w:hAnsi="Times New Roman"/>
        </w:rPr>
        <w:t>.</w:t>
      </w:r>
    </w:p>
    <w:p w14:paraId="34FF1C98" w14:textId="77777777" w:rsidR="00B6255C" w:rsidRDefault="00B6255C" w:rsidP="00AC7A76">
      <w:pPr>
        <w:ind w:left="1440"/>
        <w:jc w:val="both"/>
        <w:rPr>
          <w:rFonts w:ascii="Times New Roman" w:hAnsi="Times New Roman"/>
        </w:rPr>
      </w:pPr>
    </w:p>
    <w:p w14:paraId="69A7AAB3" w14:textId="518E70FF" w:rsidR="00B6255C" w:rsidRPr="00B6255C" w:rsidRDefault="00B6255C" w:rsidP="00AC7A76">
      <w:pPr>
        <w:ind w:left="1440"/>
        <w:jc w:val="both"/>
        <w:rPr>
          <w:rFonts w:ascii="Times New Roman" w:hAnsi="Times New Roman" w:cs="Times New Roman"/>
          <w:color w:val="313335"/>
        </w:rPr>
      </w:pPr>
      <w:r>
        <w:rPr>
          <w:rFonts w:ascii="Times New Roman" w:hAnsi="Times New Roman" w:cs="Times New Roman"/>
          <w:b/>
        </w:rPr>
        <w:t xml:space="preserve">Adequate </w:t>
      </w:r>
      <w:r w:rsidRPr="00B6255C">
        <w:rPr>
          <w:rFonts w:ascii="Times New Roman" w:hAnsi="Times New Roman" w:cs="Times New Roman"/>
          <w:b/>
        </w:rPr>
        <w:t>exercise</w:t>
      </w:r>
      <w:r w:rsidRPr="00B6255C">
        <w:rPr>
          <w:rFonts w:ascii="Times New Roman" w:hAnsi="Times New Roman" w:cs="Times New Roman"/>
          <w:color w:val="313335"/>
        </w:rPr>
        <w:t xml:space="preserve"> or </w:t>
      </w:r>
      <w:r w:rsidRPr="00B6255C">
        <w:rPr>
          <w:rStyle w:val="ital1"/>
          <w:rFonts w:ascii="Times New Roman" w:hAnsi="Times New Roman" w:cs="Times New Roman"/>
          <w:b/>
          <w:i w:val="0"/>
          <w:color w:val="313335"/>
        </w:rPr>
        <w:t>exercise</w:t>
      </w:r>
      <w:r w:rsidRPr="00B6255C">
        <w:rPr>
          <w:rFonts w:ascii="Times New Roman" w:hAnsi="Times New Roman" w:cs="Times New Roman"/>
          <w:color w:val="313335"/>
        </w:rPr>
        <w:t xml:space="preserve"> </w:t>
      </w:r>
      <w:r w:rsidR="00677FD2">
        <w:rPr>
          <w:rFonts w:ascii="Times New Roman" w:hAnsi="Times New Roman"/>
        </w:rPr>
        <w:t>–</w:t>
      </w:r>
      <w:r>
        <w:rPr>
          <w:rFonts w:ascii="Times New Roman" w:hAnsi="Times New Roman" w:cs="Times New Roman"/>
          <w:color w:val="313335"/>
        </w:rPr>
        <w:t xml:space="preserve"> </w:t>
      </w:r>
      <w:r w:rsidRPr="00B6255C">
        <w:rPr>
          <w:rFonts w:ascii="Times New Roman" w:hAnsi="Times New Roman" w:cs="Times New Roman"/>
          <w:color w:val="313335"/>
        </w:rPr>
        <w:t xml:space="preserve">the opportunity for the animal to move sufficiently to maintain normal muscle tone and mass for the age, species, size, and condition of the animal. </w:t>
      </w:r>
    </w:p>
    <w:p w14:paraId="6D072C0D" w14:textId="77777777" w:rsidR="00B6255C" w:rsidRPr="00CF7F9D" w:rsidRDefault="00B6255C" w:rsidP="00AC7A76">
      <w:pPr>
        <w:ind w:left="1440"/>
        <w:jc w:val="both"/>
        <w:rPr>
          <w:rFonts w:ascii="Times New Roman" w:hAnsi="Times New Roman"/>
        </w:rPr>
      </w:pPr>
    </w:p>
    <w:p w14:paraId="532E0E7E" w14:textId="6091BC6E" w:rsidR="00F15C1A" w:rsidRPr="00B6255C" w:rsidRDefault="00F15C1A" w:rsidP="00AC7A76">
      <w:pPr>
        <w:ind w:left="1440"/>
        <w:jc w:val="both"/>
        <w:rPr>
          <w:rFonts w:ascii="Times New Roman" w:hAnsi="Times New Roman" w:cs="Times New Roman"/>
        </w:rPr>
      </w:pPr>
      <w:r w:rsidRPr="00B6255C">
        <w:rPr>
          <w:rFonts w:ascii="Times New Roman" w:hAnsi="Times New Roman" w:cs="Times New Roman"/>
          <w:b/>
        </w:rPr>
        <w:t>Adequate feed</w:t>
      </w:r>
      <w:r w:rsidR="00CF7F9D" w:rsidRPr="00B6255C">
        <w:rPr>
          <w:rFonts w:ascii="Times New Roman" w:hAnsi="Times New Roman" w:cs="Times New Roman"/>
        </w:rPr>
        <w:t xml:space="preserve"> </w:t>
      </w:r>
      <w:r w:rsidR="00677FD2">
        <w:rPr>
          <w:rFonts w:ascii="Times New Roman" w:hAnsi="Times New Roman"/>
        </w:rPr>
        <w:t>–</w:t>
      </w:r>
      <w:r w:rsidR="00554F95" w:rsidRPr="00B6255C">
        <w:rPr>
          <w:rFonts w:ascii="Times New Roman" w:hAnsi="Times New Roman" w:cs="Times New Roman"/>
        </w:rPr>
        <w:t xml:space="preserve"> the provision of and access to food that is sufficient in quantity</w:t>
      </w:r>
      <w:r w:rsidR="00CB18CE" w:rsidRPr="00B6255C">
        <w:rPr>
          <w:rFonts w:ascii="Times New Roman" w:hAnsi="Times New Roman" w:cs="Times New Roman"/>
          <w:color w:val="313335"/>
        </w:rPr>
        <w:t xml:space="preserve"> and nutritive value to maintain each animal in good health; is </w:t>
      </w:r>
      <w:r w:rsidR="00CB18CE" w:rsidRPr="00B6255C">
        <w:rPr>
          <w:rFonts w:ascii="Times New Roman" w:hAnsi="Times New Roman" w:cs="Times New Roman"/>
        </w:rPr>
        <w:t>accessible</w:t>
      </w:r>
      <w:r w:rsidR="00CB18CE" w:rsidRPr="00B6255C">
        <w:rPr>
          <w:rFonts w:ascii="Times New Roman" w:hAnsi="Times New Roman" w:cs="Times New Roman"/>
          <w:color w:val="313335"/>
        </w:rPr>
        <w:t xml:space="preserve">; </w:t>
      </w:r>
      <w:r w:rsidR="00B6255C" w:rsidRPr="00B6255C">
        <w:rPr>
          <w:rFonts w:ascii="Times New Roman" w:hAnsi="Times New Roman" w:cs="Times New Roman"/>
          <w:color w:val="313335"/>
        </w:rPr>
        <w:t xml:space="preserve">is </w:t>
      </w:r>
      <w:r w:rsidR="00CB18CE" w:rsidRPr="00B6255C">
        <w:rPr>
          <w:rFonts w:ascii="Times New Roman" w:hAnsi="Times New Roman" w:cs="Times New Roman"/>
          <w:color w:val="313335"/>
        </w:rPr>
        <w:t>prepared so as to permit ease of consumption for the age, species, condition, size and type of each animal;</w:t>
      </w:r>
      <w:r w:rsidR="00554F95" w:rsidRPr="00B6255C">
        <w:rPr>
          <w:rFonts w:ascii="Times New Roman" w:hAnsi="Times New Roman" w:cs="Times New Roman"/>
        </w:rPr>
        <w:t xml:space="preserve"> </w:t>
      </w:r>
      <w:r w:rsidR="00B6255C" w:rsidRPr="00B6255C">
        <w:rPr>
          <w:rFonts w:ascii="Times New Roman" w:hAnsi="Times New Roman" w:cs="Times New Roman"/>
        </w:rPr>
        <w:t xml:space="preserve">is </w:t>
      </w:r>
      <w:r w:rsidR="00554F95" w:rsidRPr="00B6255C">
        <w:rPr>
          <w:rFonts w:ascii="Times New Roman" w:hAnsi="Times New Roman" w:cs="Times New Roman"/>
        </w:rPr>
        <w:t>provided in a manner sanitary for the animal</w:t>
      </w:r>
      <w:r w:rsidR="00B6255C" w:rsidRPr="00B6255C">
        <w:rPr>
          <w:rFonts w:ascii="Times New Roman" w:hAnsi="Times New Roman" w:cs="Times New Roman"/>
        </w:rPr>
        <w:t xml:space="preserve">; </w:t>
      </w:r>
      <w:r w:rsidR="00B6255C" w:rsidRPr="00B6255C">
        <w:rPr>
          <w:rFonts w:ascii="Times New Roman" w:hAnsi="Times New Roman" w:cs="Times New Roman"/>
          <w:color w:val="313335"/>
        </w:rPr>
        <w:t>is placed so as to minimize contamination by excrement and pests</w:t>
      </w:r>
      <w:r w:rsidR="00CB18CE" w:rsidRPr="00B6255C">
        <w:rPr>
          <w:rFonts w:ascii="Times New Roman" w:hAnsi="Times New Roman" w:cs="Times New Roman"/>
          <w:color w:val="313335"/>
        </w:rPr>
        <w:t xml:space="preserve"> and </w:t>
      </w:r>
      <w:r w:rsidR="00B6255C">
        <w:rPr>
          <w:rFonts w:ascii="Times New Roman" w:hAnsi="Times New Roman" w:cs="Times New Roman"/>
          <w:color w:val="313335"/>
        </w:rPr>
        <w:t xml:space="preserve">is </w:t>
      </w:r>
      <w:r w:rsidR="00CB18CE" w:rsidRPr="00B6255C">
        <w:rPr>
          <w:rFonts w:ascii="Times New Roman" w:hAnsi="Times New Roman" w:cs="Times New Roman"/>
          <w:color w:val="313335"/>
        </w:rPr>
        <w:t>provided at suitable intervals for the species, age, and condition of the animal, but at least once daily, except as may be otherwise prescribed by a veterinarian.</w:t>
      </w:r>
    </w:p>
    <w:p w14:paraId="48A21919" w14:textId="77777777" w:rsidR="00F15C1A" w:rsidRPr="004F3662" w:rsidRDefault="00F15C1A" w:rsidP="00AC7A76">
      <w:pPr>
        <w:jc w:val="both"/>
        <w:rPr>
          <w:rFonts w:ascii="Times New Roman" w:hAnsi="Times New Roman"/>
        </w:rPr>
      </w:pPr>
    </w:p>
    <w:p w14:paraId="5F5EF1A4" w14:textId="72161A85" w:rsidR="00F15C1A" w:rsidRPr="00E07821" w:rsidRDefault="00F15C1A" w:rsidP="00AC7A76">
      <w:pPr>
        <w:ind w:left="1440"/>
        <w:jc w:val="both"/>
        <w:rPr>
          <w:rFonts w:ascii="Times New Roman" w:hAnsi="Times New Roman" w:cs="Times New Roman"/>
        </w:rPr>
      </w:pPr>
      <w:r w:rsidRPr="00B6255C">
        <w:rPr>
          <w:rFonts w:ascii="Times New Roman" w:hAnsi="Times New Roman" w:cs="Times New Roman"/>
          <w:b/>
        </w:rPr>
        <w:lastRenderedPageBreak/>
        <w:t>Adequate shelter</w:t>
      </w:r>
      <w:r w:rsidR="00B6255C">
        <w:rPr>
          <w:rFonts w:ascii="Times New Roman" w:hAnsi="Times New Roman" w:cs="Times New Roman"/>
        </w:rPr>
        <w:t xml:space="preserve"> </w:t>
      </w:r>
      <w:r w:rsidR="00677FD2">
        <w:rPr>
          <w:rFonts w:ascii="Times New Roman" w:hAnsi="Times New Roman"/>
        </w:rPr>
        <w:t>–</w:t>
      </w:r>
      <w:r w:rsidRPr="00E07821">
        <w:rPr>
          <w:rFonts w:ascii="Times New Roman" w:hAnsi="Times New Roman" w:cs="Times New Roman"/>
        </w:rPr>
        <w:t xml:space="preserve"> </w:t>
      </w:r>
      <w:r w:rsidR="00B6255C">
        <w:rPr>
          <w:rFonts w:ascii="Times New Roman" w:hAnsi="Times New Roman" w:cs="Times New Roman"/>
        </w:rPr>
        <w:t>t</w:t>
      </w:r>
      <w:r w:rsidRPr="00E07821">
        <w:rPr>
          <w:rFonts w:ascii="Times New Roman" w:hAnsi="Times New Roman" w:cs="Times New Roman"/>
        </w:rPr>
        <w:t xml:space="preserve">he provision of and access to </w:t>
      </w:r>
      <w:r w:rsidR="00554F95" w:rsidRPr="00C41CAE">
        <w:rPr>
          <w:rFonts w:ascii="Times New Roman" w:hAnsi="Times New Roman" w:cs="Times New Roman"/>
        </w:rPr>
        <w:t>shelter that is safe</w:t>
      </w:r>
      <w:r w:rsidR="00E07821" w:rsidRPr="00B6255C">
        <w:rPr>
          <w:rFonts w:ascii="Times New Roman" w:hAnsi="Times New Roman" w:cs="Times New Roman"/>
        </w:rPr>
        <w:t>;</w:t>
      </w:r>
      <w:r w:rsidR="00554F95" w:rsidRPr="00B6255C">
        <w:rPr>
          <w:rFonts w:ascii="Times New Roman" w:hAnsi="Times New Roman" w:cs="Times New Roman"/>
        </w:rPr>
        <w:t xml:space="preserve"> </w:t>
      </w:r>
      <w:r w:rsidR="00E07821" w:rsidRPr="00B6255C">
        <w:rPr>
          <w:rFonts w:ascii="Times New Roman" w:hAnsi="Times New Roman" w:cs="Times New Roman"/>
        </w:rPr>
        <w:t>enables</w:t>
      </w:r>
      <w:r w:rsidR="00E07821" w:rsidRPr="00AC4033">
        <w:rPr>
          <w:rFonts w:ascii="Times New Roman" w:hAnsi="Times New Roman" w:cs="Times New Roman"/>
          <w:color w:val="313335"/>
        </w:rPr>
        <w:t xml:space="preserve"> each animal to be clean and dry; </w:t>
      </w:r>
      <w:r w:rsidR="00554F95" w:rsidRPr="00C41CAE">
        <w:rPr>
          <w:rFonts w:ascii="Times New Roman" w:hAnsi="Times New Roman" w:cs="Times New Roman"/>
        </w:rPr>
        <w:t>protects each animal from injury, rain, sleet, snow, hail, the adverse effects of heat or cold, and physical suffering</w:t>
      </w:r>
      <w:r w:rsidR="00E07821" w:rsidRPr="00C41CAE">
        <w:rPr>
          <w:rFonts w:ascii="Times New Roman" w:hAnsi="Times New Roman" w:cs="Times New Roman"/>
        </w:rPr>
        <w:t>;</w:t>
      </w:r>
      <w:r w:rsidR="00554F95" w:rsidRPr="006A1E16">
        <w:rPr>
          <w:rFonts w:ascii="Times New Roman" w:hAnsi="Times New Roman" w:cs="Times New Roman"/>
        </w:rPr>
        <w:t xml:space="preserve"> is of </w:t>
      </w:r>
      <w:r w:rsidR="00E07821" w:rsidRPr="006A1E16">
        <w:rPr>
          <w:rFonts w:ascii="Times New Roman" w:hAnsi="Times New Roman" w:cs="Times New Roman"/>
        </w:rPr>
        <w:t xml:space="preserve">a </w:t>
      </w:r>
      <w:r w:rsidR="00554F95" w:rsidRPr="006A1E16">
        <w:rPr>
          <w:rFonts w:ascii="Times New Roman" w:hAnsi="Times New Roman" w:cs="Times New Roman"/>
        </w:rPr>
        <w:t>size sufficient for the animal to stand up and turn around</w:t>
      </w:r>
      <w:r w:rsidR="00E07821" w:rsidRPr="004E2AEF">
        <w:rPr>
          <w:rFonts w:ascii="Times New Roman" w:hAnsi="Times New Roman" w:cs="Times New Roman"/>
        </w:rPr>
        <w:t>;</w:t>
      </w:r>
      <w:r w:rsidR="00E07821" w:rsidRPr="00AC4033">
        <w:rPr>
          <w:rFonts w:ascii="Times New Roman" w:hAnsi="Times New Roman" w:cs="Times New Roman"/>
          <w:color w:val="313335"/>
        </w:rPr>
        <w:t xml:space="preserve"> provides a solid surface, resting platform, pad, floor</w:t>
      </w:r>
      <w:r w:rsidR="00AC4033">
        <w:rPr>
          <w:rFonts w:ascii="Times New Roman" w:hAnsi="Times New Roman" w:cs="Times New Roman"/>
          <w:color w:val="313335"/>
        </w:rPr>
        <w:t xml:space="preserve"> </w:t>
      </w:r>
      <w:r w:rsidR="00E07821" w:rsidRPr="00AC4033">
        <w:rPr>
          <w:rFonts w:ascii="Times New Roman" w:hAnsi="Times New Roman" w:cs="Times New Roman"/>
          <w:color w:val="313335"/>
        </w:rPr>
        <w:t xml:space="preserve">mat, or similar device that is large enough for the animal to lie on in a normal manner and is maintained in a sanitary manner. </w:t>
      </w:r>
      <w:r w:rsidR="00B6255C">
        <w:rPr>
          <w:rFonts w:ascii="Times New Roman" w:hAnsi="Times New Roman" w:cs="Times New Roman"/>
          <w:color w:val="313335"/>
        </w:rPr>
        <w:t>W</w:t>
      </w:r>
      <w:r w:rsidR="00E07821" w:rsidRPr="00AC4033">
        <w:rPr>
          <w:rFonts w:ascii="Times New Roman" w:hAnsi="Times New Roman" w:cs="Times New Roman"/>
          <w:color w:val="313335"/>
        </w:rPr>
        <w:t xml:space="preserve">ire, grid, or slat floors </w:t>
      </w:r>
      <w:r w:rsidR="00B6255C">
        <w:rPr>
          <w:rFonts w:ascii="Times New Roman" w:hAnsi="Times New Roman" w:cs="Times New Roman"/>
          <w:color w:val="313335"/>
        </w:rPr>
        <w:t>that</w:t>
      </w:r>
      <w:r w:rsidR="00E07821" w:rsidRPr="00AC4033">
        <w:rPr>
          <w:rFonts w:ascii="Times New Roman" w:hAnsi="Times New Roman" w:cs="Times New Roman"/>
          <w:color w:val="313335"/>
        </w:rPr>
        <w:t xml:space="preserve"> permit the animals</w:t>
      </w:r>
      <w:r w:rsidR="00677FD2">
        <w:rPr>
          <w:rFonts w:ascii="Times New Roman" w:hAnsi="Times New Roman" w:cs="Times New Roman"/>
          <w:color w:val="313335"/>
        </w:rPr>
        <w:t>’</w:t>
      </w:r>
      <w:r w:rsidR="00E07821" w:rsidRPr="00AC4033">
        <w:rPr>
          <w:rFonts w:ascii="Times New Roman" w:hAnsi="Times New Roman" w:cs="Times New Roman"/>
          <w:color w:val="313335"/>
        </w:rPr>
        <w:t xml:space="preserve"> feet to pass through the openings, sag under the animals</w:t>
      </w:r>
      <w:r w:rsidR="00677FD2">
        <w:rPr>
          <w:rFonts w:ascii="Times New Roman" w:hAnsi="Times New Roman" w:cs="Times New Roman"/>
          <w:color w:val="313335"/>
        </w:rPr>
        <w:t>’</w:t>
      </w:r>
      <w:r w:rsidR="00E07821" w:rsidRPr="00AC4033">
        <w:rPr>
          <w:rFonts w:ascii="Times New Roman" w:hAnsi="Times New Roman" w:cs="Times New Roman"/>
          <w:color w:val="313335"/>
        </w:rPr>
        <w:t xml:space="preserve"> weight, or otherwise do not protect the animals</w:t>
      </w:r>
      <w:r w:rsidR="00677FD2">
        <w:rPr>
          <w:rFonts w:ascii="Times New Roman" w:hAnsi="Times New Roman" w:cs="Times New Roman"/>
          <w:color w:val="313335"/>
        </w:rPr>
        <w:t>’</w:t>
      </w:r>
      <w:r w:rsidR="00E07821" w:rsidRPr="00AC4033">
        <w:rPr>
          <w:rFonts w:ascii="Times New Roman" w:hAnsi="Times New Roman" w:cs="Times New Roman"/>
          <w:color w:val="313335"/>
        </w:rPr>
        <w:t xml:space="preserve"> feet or toes from injury are not </w:t>
      </w:r>
      <w:r w:rsidR="00AC4033">
        <w:rPr>
          <w:rFonts w:ascii="Times New Roman" w:hAnsi="Times New Roman" w:cs="Times New Roman"/>
          <w:color w:val="313335"/>
        </w:rPr>
        <w:t>adequate shelter</w:t>
      </w:r>
      <w:r w:rsidR="00E07821" w:rsidRPr="00AC4033">
        <w:rPr>
          <w:rFonts w:ascii="Times New Roman" w:hAnsi="Times New Roman" w:cs="Times New Roman"/>
          <w:color w:val="313335"/>
        </w:rPr>
        <w:t>.</w:t>
      </w:r>
      <w:r w:rsidR="00CB18CE" w:rsidRPr="00AC4033">
        <w:rPr>
          <w:rFonts w:ascii="Times New Roman" w:hAnsi="Times New Roman" w:cs="Times New Roman"/>
          <w:color w:val="313335"/>
        </w:rPr>
        <w:t xml:space="preserve"> </w:t>
      </w:r>
      <w:r w:rsidR="004E2AEF">
        <w:rPr>
          <w:rFonts w:ascii="Times New Roman" w:hAnsi="Times New Roman" w:cs="Times New Roman"/>
          <w:color w:val="313335"/>
        </w:rPr>
        <w:t xml:space="preserve"> </w:t>
      </w:r>
    </w:p>
    <w:p w14:paraId="6BD18F9B" w14:textId="77777777" w:rsidR="00554F95" w:rsidRPr="004F3662" w:rsidRDefault="00554F95" w:rsidP="00AC7A76">
      <w:pPr>
        <w:jc w:val="both"/>
        <w:rPr>
          <w:rFonts w:ascii="Times New Roman" w:hAnsi="Times New Roman"/>
        </w:rPr>
      </w:pPr>
    </w:p>
    <w:p w14:paraId="2C742406" w14:textId="77777777" w:rsidR="00FE5303" w:rsidRDefault="00554F95" w:rsidP="00AC7A76">
      <w:pPr>
        <w:ind w:left="1440"/>
        <w:jc w:val="both"/>
        <w:rPr>
          <w:rFonts w:ascii="Times New Roman" w:hAnsi="Times New Roman"/>
        </w:rPr>
      </w:pPr>
      <w:r>
        <w:rPr>
          <w:rFonts w:ascii="Times New Roman" w:hAnsi="Times New Roman"/>
        </w:rPr>
        <w:t>For a</w:t>
      </w:r>
      <w:r w:rsidR="00E47DC5">
        <w:rPr>
          <w:rFonts w:ascii="Times New Roman" w:hAnsi="Times New Roman"/>
        </w:rPr>
        <w:t>n animal</w:t>
      </w:r>
      <w:r>
        <w:rPr>
          <w:rFonts w:ascii="Times New Roman" w:hAnsi="Times New Roman"/>
        </w:rPr>
        <w:t xml:space="preserve"> confined </w:t>
      </w:r>
      <w:r w:rsidRPr="00E47DC5">
        <w:rPr>
          <w:rFonts w:ascii="Times New Roman" w:hAnsi="Times New Roman" w:cs="Times New Roman"/>
        </w:rPr>
        <w:t>outside</w:t>
      </w:r>
      <w:r>
        <w:rPr>
          <w:rFonts w:ascii="Times New Roman" w:hAnsi="Times New Roman"/>
        </w:rPr>
        <w:t>, the term “</w:t>
      </w:r>
      <w:r w:rsidRPr="00E56ED2">
        <w:rPr>
          <w:rFonts w:ascii="Times New Roman" w:hAnsi="Times New Roman"/>
          <w:b/>
        </w:rPr>
        <w:t>adequate shelter</w:t>
      </w:r>
      <w:r>
        <w:rPr>
          <w:rFonts w:ascii="Times New Roman" w:hAnsi="Times New Roman"/>
        </w:rPr>
        <w:t xml:space="preserve">” shall additionally mean </w:t>
      </w:r>
      <w:r w:rsidR="00FE5303">
        <w:rPr>
          <w:rFonts w:ascii="Times New Roman" w:hAnsi="Times New Roman"/>
        </w:rPr>
        <w:t>that:</w:t>
      </w:r>
    </w:p>
    <w:p w14:paraId="238601FE" w14:textId="77777777" w:rsidR="00FE5303" w:rsidRPr="004F3662" w:rsidRDefault="00FE5303" w:rsidP="00AC7A76">
      <w:pPr>
        <w:jc w:val="both"/>
        <w:rPr>
          <w:rFonts w:ascii="Times New Roman" w:hAnsi="Times New Roman"/>
        </w:rPr>
      </w:pPr>
    </w:p>
    <w:p w14:paraId="0E8EB6FD" w14:textId="77777777" w:rsidR="00554F95" w:rsidRPr="00E56ED2" w:rsidRDefault="00FE5303" w:rsidP="00AC7A76">
      <w:pPr>
        <w:pStyle w:val="ListParagraph"/>
        <w:numPr>
          <w:ilvl w:val="0"/>
          <w:numId w:val="37"/>
        </w:numPr>
        <w:ind w:left="2160" w:hanging="720"/>
        <w:jc w:val="both"/>
        <w:rPr>
          <w:rFonts w:ascii="Times New Roman" w:hAnsi="Times New Roman"/>
        </w:rPr>
      </w:pPr>
      <w:r w:rsidRPr="7E138E2C">
        <w:rPr>
          <w:rFonts w:ascii="Times New Roman" w:hAnsi="Times New Roman"/>
        </w:rPr>
        <w:t xml:space="preserve">When the temperature is at or below 40 degrees Fahrenheit, the </w:t>
      </w:r>
      <w:r w:rsidR="00E47DC5" w:rsidRPr="7E138E2C">
        <w:rPr>
          <w:rFonts w:ascii="Times New Roman" w:hAnsi="Times New Roman"/>
        </w:rPr>
        <w:t>animal</w:t>
      </w:r>
      <w:r w:rsidRPr="7E138E2C">
        <w:rPr>
          <w:rFonts w:ascii="Times New Roman" w:hAnsi="Times New Roman"/>
        </w:rPr>
        <w:t xml:space="preserve"> has access to a shelter that has an entrance covered by a flexible wind-proofing material or self-closing door, that </w:t>
      </w:r>
      <w:r w:rsidR="00E47DC5" w:rsidRPr="7E138E2C">
        <w:rPr>
          <w:rFonts w:ascii="Times New Roman" w:hAnsi="Times New Roman"/>
        </w:rPr>
        <w:t>includes</w:t>
      </w:r>
      <w:r w:rsidRPr="7E138E2C">
        <w:rPr>
          <w:rFonts w:ascii="Times New Roman" w:hAnsi="Times New Roman"/>
        </w:rPr>
        <w:t xml:space="preserve"> a platform at least 4 inches off the ground, and that contains dry bedding, which shall consist of an insulating material that does not retain moisture such as straw</w:t>
      </w:r>
      <w:r w:rsidR="00984B4C" w:rsidRPr="7E138E2C">
        <w:rPr>
          <w:rFonts w:ascii="Times New Roman" w:hAnsi="Times New Roman"/>
        </w:rPr>
        <w:t>,</w:t>
      </w:r>
      <w:r w:rsidRPr="7E138E2C">
        <w:rPr>
          <w:rFonts w:ascii="Times New Roman" w:hAnsi="Times New Roman"/>
        </w:rPr>
        <w:t xml:space="preserve"> and is of a sufficient depth for the </w:t>
      </w:r>
      <w:r w:rsidR="00E47DC5" w:rsidRPr="7E138E2C">
        <w:rPr>
          <w:rFonts w:ascii="Times New Roman" w:hAnsi="Times New Roman"/>
        </w:rPr>
        <w:t>animal</w:t>
      </w:r>
      <w:r w:rsidRPr="7E138E2C">
        <w:rPr>
          <w:rFonts w:ascii="Times New Roman" w:hAnsi="Times New Roman"/>
        </w:rPr>
        <w:t xml:space="preserve"> to burrow; and</w:t>
      </w:r>
    </w:p>
    <w:p w14:paraId="0F3CABC7" w14:textId="77777777" w:rsidR="004F3662" w:rsidRPr="004F3662" w:rsidRDefault="004F3662" w:rsidP="00AC7A76">
      <w:pPr>
        <w:ind w:left="2160" w:hanging="720"/>
        <w:jc w:val="both"/>
        <w:rPr>
          <w:rFonts w:ascii="Times New Roman" w:hAnsi="Times New Roman"/>
        </w:rPr>
      </w:pPr>
    </w:p>
    <w:p w14:paraId="60DCBF1D" w14:textId="24003FC1" w:rsidR="00FE5303" w:rsidRPr="00E56ED2" w:rsidRDefault="00FE5303" w:rsidP="00AC7A76">
      <w:pPr>
        <w:pStyle w:val="ListParagraph"/>
        <w:numPr>
          <w:ilvl w:val="0"/>
          <w:numId w:val="37"/>
        </w:numPr>
        <w:ind w:left="2160" w:hanging="720"/>
        <w:jc w:val="both"/>
        <w:rPr>
          <w:rFonts w:ascii="Times New Roman" w:hAnsi="Times New Roman"/>
        </w:rPr>
      </w:pPr>
      <w:r w:rsidRPr="00E56ED2">
        <w:rPr>
          <w:rFonts w:ascii="Times New Roman" w:hAnsi="Times New Roman"/>
        </w:rPr>
        <w:t xml:space="preserve">When the temperature is at or above 80 degrees Fahrenheit, the </w:t>
      </w:r>
      <w:r w:rsidR="00E47DC5" w:rsidRPr="00E56ED2">
        <w:rPr>
          <w:rFonts w:ascii="Times New Roman" w:hAnsi="Times New Roman"/>
        </w:rPr>
        <w:t>animal</w:t>
      </w:r>
      <w:r w:rsidRPr="00E56ED2">
        <w:rPr>
          <w:rFonts w:ascii="Times New Roman" w:hAnsi="Times New Roman"/>
        </w:rPr>
        <w:t xml:space="preserve"> has access to a</w:t>
      </w:r>
      <w:r w:rsidR="00E47DC5" w:rsidRPr="00E56ED2">
        <w:rPr>
          <w:rFonts w:ascii="Times New Roman" w:hAnsi="Times New Roman"/>
        </w:rPr>
        <w:t xml:space="preserve"> </w:t>
      </w:r>
      <w:r w:rsidRPr="00E56ED2">
        <w:rPr>
          <w:rFonts w:ascii="Times New Roman" w:hAnsi="Times New Roman"/>
        </w:rPr>
        <w:t>shelter shaded by trees, a roof, a tarp, or a tarp-like device</w:t>
      </w:r>
      <w:r w:rsidR="00E56ED2" w:rsidRPr="00E56ED2">
        <w:rPr>
          <w:rFonts w:ascii="Times New Roman" w:hAnsi="Times New Roman"/>
        </w:rPr>
        <w:t xml:space="preserve"> and which provides adequate ventilation that allows for heat dissipation </w:t>
      </w:r>
      <w:proofErr w:type="gramStart"/>
      <w:r w:rsidR="00E56ED2" w:rsidRPr="00E56ED2">
        <w:rPr>
          <w:rFonts w:ascii="Times New Roman" w:hAnsi="Times New Roman"/>
        </w:rPr>
        <w:t>so as to</w:t>
      </w:r>
      <w:proofErr w:type="gramEnd"/>
      <w:r w:rsidR="00E56ED2" w:rsidRPr="00E56ED2">
        <w:rPr>
          <w:rFonts w:ascii="Times New Roman" w:hAnsi="Times New Roman"/>
        </w:rPr>
        <w:t xml:space="preserve"> allow for normal respiration by the animal</w:t>
      </w:r>
      <w:r w:rsidRPr="00E56ED2">
        <w:rPr>
          <w:rFonts w:ascii="Times New Roman" w:hAnsi="Times New Roman"/>
        </w:rPr>
        <w:t>.</w:t>
      </w:r>
    </w:p>
    <w:p w14:paraId="5B08B5D1" w14:textId="77777777" w:rsidR="003A6A77" w:rsidRPr="003A6A77" w:rsidRDefault="003A6A77" w:rsidP="00AC7A76">
      <w:pPr>
        <w:ind w:left="2160"/>
        <w:jc w:val="both"/>
        <w:rPr>
          <w:rFonts w:ascii="Times New Roman" w:hAnsi="Times New Roman"/>
        </w:rPr>
      </w:pPr>
    </w:p>
    <w:p w14:paraId="12F406E6" w14:textId="1ABBCA97" w:rsidR="007A77E4" w:rsidRPr="003455EE" w:rsidRDefault="007A77E4" w:rsidP="00AC7A76">
      <w:pPr>
        <w:ind w:left="1440"/>
        <w:jc w:val="both"/>
        <w:rPr>
          <w:rFonts w:ascii="Times New Roman" w:hAnsi="Times New Roman" w:cs="Times New Roman"/>
        </w:rPr>
      </w:pPr>
      <w:r w:rsidRPr="003455EE">
        <w:rPr>
          <w:rFonts w:ascii="Times New Roman" w:hAnsi="Times New Roman" w:cs="Times New Roman"/>
          <w:b/>
        </w:rPr>
        <w:t>Adequate space</w:t>
      </w:r>
      <w:r w:rsidR="00E56ED2" w:rsidRPr="003455EE">
        <w:rPr>
          <w:rFonts w:ascii="Times New Roman" w:hAnsi="Times New Roman" w:cs="Times New Roman"/>
        </w:rPr>
        <w:t xml:space="preserve"> </w:t>
      </w:r>
      <w:r w:rsidR="00677FD2">
        <w:rPr>
          <w:rFonts w:ascii="Times New Roman" w:hAnsi="Times New Roman"/>
        </w:rPr>
        <w:t>–</w:t>
      </w:r>
      <w:r w:rsidR="00E56ED2" w:rsidRPr="003455EE">
        <w:rPr>
          <w:rFonts w:ascii="Times New Roman" w:hAnsi="Times New Roman" w:cs="Times New Roman"/>
        </w:rPr>
        <w:t xml:space="preserve"> </w:t>
      </w:r>
      <w:r w:rsidRPr="003455EE">
        <w:rPr>
          <w:rFonts w:ascii="Times New Roman" w:hAnsi="Times New Roman" w:cs="Times New Roman"/>
        </w:rPr>
        <w:t xml:space="preserve">sufficient space to allow each animal to easily stand, sit, lie, turn, and make all other normal body movements in a comfortable, normal position for the animal, while allowing the animal to interact safely with other animals. </w:t>
      </w:r>
      <w:r w:rsidR="003455EE">
        <w:rPr>
          <w:rFonts w:ascii="Times New Roman" w:hAnsi="Times New Roman" w:cs="Times New Roman"/>
        </w:rPr>
        <w:t>When an animal is tethered</w:t>
      </w:r>
      <w:r w:rsidR="008B6B68" w:rsidRPr="003455EE">
        <w:rPr>
          <w:rFonts w:ascii="Times New Roman" w:hAnsi="Times New Roman" w:cs="Times New Roman"/>
        </w:rPr>
        <w:t>, adequate space means a</w:t>
      </w:r>
      <w:r w:rsidR="003455EE">
        <w:rPr>
          <w:rFonts w:ascii="Times New Roman" w:hAnsi="Times New Roman" w:cs="Times New Roman"/>
        </w:rPr>
        <w:t xml:space="preserve"> tether</w:t>
      </w:r>
      <w:r w:rsidR="008B6B68" w:rsidRPr="003455EE">
        <w:rPr>
          <w:rFonts w:ascii="Times New Roman" w:hAnsi="Times New Roman" w:cs="Times New Roman"/>
        </w:rPr>
        <w:t xml:space="preserve"> that permits the above actions and is appropriate to the age, size, and health of the animal; is attached to the animal by a properly applied collar, halter, or harness configured so as to protect the animal from injury, with enough room between the collar and the dog</w:t>
      </w:r>
      <w:r w:rsidR="00677FD2">
        <w:rPr>
          <w:rFonts w:ascii="Times New Roman" w:hAnsi="Times New Roman" w:cs="Times New Roman"/>
        </w:rPr>
        <w:t>’</w:t>
      </w:r>
      <w:r w:rsidR="008B6B68" w:rsidRPr="003455EE">
        <w:rPr>
          <w:rFonts w:ascii="Times New Roman" w:hAnsi="Times New Roman" w:cs="Times New Roman"/>
        </w:rPr>
        <w:t xml:space="preserve">s throat through which two (2) fingers may fit, and prevent the animal or </w:t>
      </w:r>
      <w:r w:rsidR="003455EE">
        <w:rPr>
          <w:rFonts w:ascii="Times New Roman" w:hAnsi="Times New Roman" w:cs="Times New Roman"/>
        </w:rPr>
        <w:t>tether</w:t>
      </w:r>
      <w:r w:rsidR="008B6B68" w:rsidRPr="003455EE">
        <w:rPr>
          <w:rFonts w:ascii="Times New Roman" w:hAnsi="Times New Roman" w:cs="Times New Roman"/>
        </w:rPr>
        <w:t xml:space="preserve"> from becoming entangled with other objects or animals, or from gaining access to public thoroughfares, or from extending over an object or edge that could result in the strangulation or injury of the animal; weighs not more than one-eighth (</w:t>
      </w:r>
      <w:r w:rsidR="00984B4C">
        <w:rPr>
          <w:rFonts w:ascii="Times New Roman" w:hAnsi="Times New Roman" w:cs="Times New Roman"/>
        </w:rPr>
        <w:t>⅛</w:t>
      </w:r>
      <w:r w:rsidR="008B6B68" w:rsidRPr="003455EE">
        <w:rPr>
          <w:rFonts w:ascii="Times New Roman" w:hAnsi="Times New Roman" w:cs="Times New Roman"/>
        </w:rPr>
        <w:t>) of the body weight of the animal</w:t>
      </w:r>
      <w:r w:rsidR="003455EE">
        <w:rPr>
          <w:rFonts w:ascii="Times New Roman" w:hAnsi="Times New Roman" w:cs="Times New Roman"/>
        </w:rPr>
        <w:t xml:space="preserve"> tethered</w:t>
      </w:r>
      <w:r w:rsidR="008B6B68" w:rsidRPr="003455EE">
        <w:rPr>
          <w:rFonts w:ascii="Times New Roman" w:hAnsi="Times New Roman" w:cs="Times New Roman"/>
        </w:rPr>
        <w:t>; and is at least ten (10) feet in length or three (3) times the length of the animal</w:t>
      </w:r>
      <w:r w:rsidR="00984B4C">
        <w:rPr>
          <w:rFonts w:ascii="Times New Roman" w:hAnsi="Times New Roman" w:cs="Times New Roman"/>
        </w:rPr>
        <w:t>,</w:t>
      </w:r>
      <w:r w:rsidR="008B6B68" w:rsidRPr="003455EE">
        <w:rPr>
          <w:rFonts w:ascii="Times New Roman" w:hAnsi="Times New Roman" w:cs="Times New Roman"/>
        </w:rPr>
        <w:t xml:space="preserve"> whichever is longer, as measured from the tip of its nose to the base of its tail, except when the animal is being walked on a leash or is attached by a</w:t>
      </w:r>
      <w:r w:rsidR="003455EE">
        <w:rPr>
          <w:rFonts w:ascii="Times New Roman" w:hAnsi="Times New Roman" w:cs="Times New Roman"/>
        </w:rPr>
        <w:t xml:space="preserve"> tether</w:t>
      </w:r>
      <w:r w:rsidR="008B6B68" w:rsidRPr="003455EE">
        <w:rPr>
          <w:rFonts w:ascii="Times New Roman" w:hAnsi="Times New Roman" w:cs="Times New Roman"/>
        </w:rPr>
        <w:t xml:space="preserve"> to a lead line. </w:t>
      </w:r>
      <w:r w:rsidRPr="003455EE">
        <w:rPr>
          <w:rFonts w:ascii="Times New Roman" w:hAnsi="Times New Roman" w:cs="Times New Roman"/>
        </w:rPr>
        <w:t>Where freedom of movement would endanger or harm the animal, temporarily and appropriately restricting movement of the animals according to veterinary standards for the species is considered the provision of adequate space.</w:t>
      </w:r>
      <w:r w:rsidR="003455EE">
        <w:rPr>
          <w:rFonts w:ascii="Times New Roman" w:hAnsi="Times New Roman" w:cs="Times New Roman"/>
        </w:rPr>
        <w:t xml:space="preserve"> Tethering of an animal for a period of greater than two hours is not considered the provision of adequate space.</w:t>
      </w:r>
    </w:p>
    <w:p w14:paraId="16DEB4AB" w14:textId="77777777" w:rsidR="000D6B19" w:rsidRPr="000D6B19" w:rsidRDefault="000D6B19" w:rsidP="00AC7A76">
      <w:pPr>
        <w:jc w:val="both"/>
        <w:rPr>
          <w:rFonts w:ascii="Times New Roman" w:hAnsi="Times New Roman"/>
        </w:rPr>
      </w:pPr>
    </w:p>
    <w:p w14:paraId="2D16AF06" w14:textId="3157C4CB" w:rsidR="00F15C1A" w:rsidRPr="00C41CAE" w:rsidRDefault="004F3662" w:rsidP="00AC7A76">
      <w:pPr>
        <w:ind w:left="1440"/>
        <w:jc w:val="both"/>
        <w:rPr>
          <w:rFonts w:ascii="Times New Roman" w:hAnsi="Times New Roman" w:cs="Times New Roman"/>
        </w:rPr>
      </w:pPr>
      <w:r w:rsidRPr="00E56ED2">
        <w:rPr>
          <w:rFonts w:ascii="Times New Roman" w:hAnsi="Times New Roman" w:cs="Times New Roman"/>
          <w:b/>
        </w:rPr>
        <w:lastRenderedPageBreak/>
        <w:t>Adequate water</w:t>
      </w:r>
      <w:r w:rsidR="00E56ED2">
        <w:rPr>
          <w:rFonts w:ascii="Times New Roman" w:hAnsi="Times New Roman" w:cs="Times New Roman"/>
        </w:rPr>
        <w:t xml:space="preserve"> </w:t>
      </w:r>
      <w:r w:rsidR="00677FD2">
        <w:rPr>
          <w:rFonts w:ascii="Times New Roman" w:hAnsi="Times New Roman"/>
        </w:rPr>
        <w:t>–</w:t>
      </w:r>
      <w:r w:rsidRPr="00C41CAE">
        <w:rPr>
          <w:rFonts w:ascii="Times New Roman" w:hAnsi="Times New Roman" w:cs="Times New Roman"/>
        </w:rPr>
        <w:t xml:space="preserve"> the provision of an</w:t>
      </w:r>
      <w:r w:rsidR="00C41CAE" w:rsidRPr="00C41CAE">
        <w:rPr>
          <w:rFonts w:ascii="Times New Roman" w:hAnsi="Times New Roman" w:cs="Times New Roman"/>
        </w:rPr>
        <w:t>d</w:t>
      </w:r>
      <w:r w:rsidRPr="00C41CAE">
        <w:rPr>
          <w:rFonts w:ascii="Times New Roman" w:hAnsi="Times New Roman" w:cs="Times New Roman"/>
        </w:rPr>
        <w:t xml:space="preserve"> access to clean, fresh, potable water</w:t>
      </w:r>
      <w:r w:rsidR="00C41CAE" w:rsidRPr="00AC4033">
        <w:rPr>
          <w:rFonts w:ascii="Times New Roman" w:hAnsi="Times New Roman" w:cs="Times New Roman"/>
          <w:color w:val="313335"/>
        </w:rPr>
        <w:t xml:space="preserve"> of a drinkable temperature which is provided in a suitable manner, in sufficient volume, and at suitable intervals, appropriate for the weather and temperature, to maintain</w:t>
      </w:r>
      <w:r w:rsidR="00C41CAE" w:rsidRPr="00C41CAE">
        <w:rPr>
          <w:rFonts w:ascii="Times New Roman" w:hAnsi="Times New Roman" w:cs="Times New Roman"/>
        </w:rPr>
        <w:t xml:space="preserve"> </w:t>
      </w:r>
      <w:r w:rsidRPr="00C41CAE">
        <w:rPr>
          <w:rFonts w:ascii="Times New Roman" w:hAnsi="Times New Roman" w:cs="Times New Roman"/>
        </w:rPr>
        <w:t xml:space="preserve">proper hydration for the </w:t>
      </w:r>
      <w:r w:rsidRPr="00E56ED2">
        <w:rPr>
          <w:rFonts w:ascii="Times New Roman" w:hAnsi="Times New Roman"/>
        </w:rPr>
        <w:t>ages</w:t>
      </w:r>
      <w:r w:rsidRPr="00C41CAE">
        <w:rPr>
          <w:rFonts w:ascii="Times New Roman" w:hAnsi="Times New Roman" w:cs="Times New Roman"/>
        </w:rPr>
        <w:t xml:space="preserve">, species, condition, </w:t>
      </w:r>
      <w:r w:rsidR="000D6B19" w:rsidRPr="00C41CAE">
        <w:rPr>
          <w:rFonts w:ascii="Times New Roman" w:hAnsi="Times New Roman" w:cs="Times New Roman"/>
        </w:rPr>
        <w:t>size, and type of each animal</w:t>
      </w:r>
      <w:r w:rsidR="00C41CAE" w:rsidRPr="00C41CAE">
        <w:rPr>
          <w:rFonts w:ascii="Times New Roman" w:hAnsi="Times New Roman" w:cs="Times New Roman"/>
        </w:rPr>
        <w:t xml:space="preserve"> </w:t>
      </w:r>
      <w:r w:rsidR="00C41CAE" w:rsidRPr="00AC4033">
        <w:rPr>
          <w:rFonts w:ascii="Times New Roman" w:hAnsi="Times New Roman" w:cs="Times New Roman"/>
          <w:color w:val="313335"/>
        </w:rPr>
        <w:t xml:space="preserve">and provided in clean, durable receptacles which are accessible to each animal and are placed </w:t>
      </w:r>
      <w:proofErr w:type="gramStart"/>
      <w:r w:rsidR="00C41CAE" w:rsidRPr="00AC4033">
        <w:rPr>
          <w:rFonts w:ascii="Times New Roman" w:hAnsi="Times New Roman" w:cs="Times New Roman"/>
          <w:color w:val="313335"/>
        </w:rPr>
        <w:t>so as to</w:t>
      </w:r>
      <w:proofErr w:type="gramEnd"/>
      <w:r w:rsidR="00C41CAE" w:rsidRPr="00AC4033">
        <w:rPr>
          <w:rFonts w:ascii="Times New Roman" w:hAnsi="Times New Roman" w:cs="Times New Roman"/>
          <w:color w:val="313335"/>
        </w:rPr>
        <w:t xml:space="preserve"> minimize contamination by excrement and pests.</w:t>
      </w:r>
    </w:p>
    <w:p w14:paraId="0AD9C6F4" w14:textId="77777777" w:rsidR="000D6B19" w:rsidRPr="000D6B19" w:rsidRDefault="000D6B19" w:rsidP="00AC7A76">
      <w:pPr>
        <w:jc w:val="both"/>
        <w:rPr>
          <w:rFonts w:ascii="Times New Roman" w:hAnsi="Times New Roman"/>
        </w:rPr>
      </w:pPr>
    </w:p>
    <w:p w14:paraId="6FFB126D" w14:textId="0F257398" w:rsidR="000D6B19" w:rsidRDefault="000D6B19" w:rsidP="00AC7A76">
      <w:pPr>
        <w:ind w:left="1440"/>
        <w:jc w:val="both"/>
        <w:rPr>
          <w:rFonts w:ascii="Times New Roman" w:hAnsi="Times New Roman"/>
        </w:rPr>
      </w:pPr>
      <w:r w:rsidRPr="00A85550">
        <w:rPr>
          <w:rFonts w:ascii="Times New Roman" w:hAnsi="Times New Roman"/>
          <w:b/>
        </w:rPr>
        <w:t xml:space="preserve">Animal Care </w:t>
      </w:r>
      <w:r w:rsidRPr="00A85550">
        <w:rPr>
          <w:rFonts w:ascii="Times New Roman" w:hAnsi="Times New Roman" w:cs="Times New Roman"/>
          <w:b/>
        </w:rPr>
        <w:t>and</w:t>
      </w:r>
      <w:r w:rsidRPr="00A85550">
        <w:rPr>
          <w:rFonts w:ascii="Times New Roman" w:hAnsi="Times New Roman"/>
          <w:b/>
        </w:rPr>
        <w:t xml:space="preserve"> Control Agency</w:t>
      </w:r>
      <w:r w:rsidR="00A85550">
        <w:rPr>
          <w:rFonts w:ascii="Times New Roman" w:hAnsi="Times New Roman"/>
        </w:rPr>
        <w:t xml:space="preserve"> </w:t>
      </w:r>
      <w:r w:rsidR="00677FD2">
        <w:rPr>
          <w:rFonts w:ascii="Times New Roman" w:hAnsi="Times New Roman"/>
        </w:rPr>
        <w:t>–</w:t>
      </w:r>
      <w:r w:rsidR="00A85550">
        <w:rPr>
          <w:rFonts w:ascii="Times New Roman" w:hAnsi="Times New Roman"/>
        </w:rPr>
        <w:t xml:space="preserve"> </w:t>
      </w:r>
      <w:r>
        <w:rPr>
          <w:rFonts w:ascii="Times New Roman" w:hAnsi="Times New Roman"/>
        </w:rPr>
        <w:t>the District of Columbia humane organization the Mayor contracts with to manage animal care and control.</w:t>
      </w:r>
    </w:p>
    <w:p w14:paraId="4B1F511A" w14:textId="77777777" w:rsidR="000D6B19" w:rsidRPr="00307EEF" w:rsidRDefault="000D6B19" w:rsidP="00AC7A76">
      <w:pPr>
        <w:jc w:val="both"/>
        <w:rPr>
          <w:rFonts w:ascii="Times New Roman" w:hAnsi="Times New Roman"/>
        </w:rPr>
      </w:pPr>
    </w:p>
    <w:p w14:paraId="7525673A" w14:textId="2AD04B83" w:rsidR="00307EEF" w:rsidRDefault="000D6B19" w:rsidP="00AC7A76">
      <w:pPr>
        <w:ind w:left="1440"/>
        <w:jc w:val="both"/>
        <w:rPr>
          <w:rFonts w:ascii="Times New Roman" w:hAnsi="Times New Roman"/>
        </w:rPr>
      </w:pPr>
      <w:r w:rsidRPr="00A85550">
        <w:rPr>
          <w:rFonts w:ascii="Times New Roman" w:hAnsi="Times New Roman"/>
          <w:b/>
        </w:rPr>
        <w:t>At large</w:t>
      </w:r>
      <w:r w:rsidR="00A85550">
        <w:rPr>
          <w:rFonts w:ascii="Times New Roman" w:hAnsi="Times New Roman"/>
        </w:rPr>
        <w:t xml:space="preserve"> </w:t>
      </w:r>
      <w:r w:rsidR="00677FD2">
        <w:rPr>
          <w:rFonts w:ascii="Times New Roman" w:hAnsi="Times New Roman"/>
        </w:rPr>
        <w:t>–</w:t>
      </w:r>
      <w:r w:rsidR="00A85550">
        <w:rPr>
          <w:rFonts w:ascii="Times New Roman" w:hAnsi="Times New Roman"/>
        </w:rPr>
        <w:t xml:space="preserve"> </w:t>
      </w:r>
      <w:r w:rsidR="001F568E">
        <w:rPr>
          <w:rFonts w:ascii="Times New Roman" w:hAnsi="Times New Roman"/>
        </w:rPr>
        <w:t>any animal found off the premises of its owner or custodian and not leashed, tethered, or otherwise under adequate means of control of a person capable of physically restraining it.</w:t>
      </w:r>
      <w:r w:rsidR="00A85550">
        <w:rPr>
          <w:rFonts w:ascii="Times New Roman" w:hAnsi="Times New Roman"/>
        </w:rPr>
        <w:t xml:space="preserve">  </w:t>
      </w:r>
      <w:r w:rsidR="00307EEF">
        <w:rPr>
          <w:rFonts w:ascii="Times New Roman" w:hAnsi="Times New Roman"/>
        </w:rPr>
        <w:t xml:space="preserve">The </w:t>
      </w:r>
      <w:r w:rsidR="00307EEF" w:rsidRPr="00A85550">
        <w:rPr>
          <w:rFonts w:ascii="Times New Roman" w:hAnsi="Times New Roman" w:cs="Times New Roman"/>
        </w:rPr>
        <w:t>term</w:t>
      </w:r>
      <w:r w:rsidR="00307EEF">
        <w:rPr>
          <w:rFonts w:ascii="Times New Roman" w:hAnsi="Times New Roman"/>
        </w:rPr>
        <w:t xml:space="preserve"> </w:t>
      </w:r>
      <w:r w:rsidR="00307EEF" w:rsidRPr="003455EE">
        <w:rPr>
          <w:rFonts w:ascii="Times New Roman" w:hAnsi="Times New Roman"/>
        </w:rPr>
        <w:t>at large</w:t>
      </w:r>
      <w:r w:rsidR="00307EEF">
        <w:rPr>
          <w:rFonts w:ascii="Times New Roman" w:hAnsi="Times New Roman"/>
        </w:rPr>
        <w:t xml:space="preserve"> shall not include a dog legally in a dog park.</w:t>
      </w:r>
      <w:r w:rsidR="00A85550">
        <w:rPr>
          <w:rFonts w:ascii="Times New Roman" w:hAnsi="Times New Roman"/>
        </w:rPr>
        <w:t xml:space="preserve">  T</w:t>
      </w:r>
      <w:r w:rsidR="00307EEF">
        <w:rPr>
          <w:rFonts w:ascii="Times New Roman" w:hAnsi="Times New Roman"/>
        </w:rPr>
        <w:t xml:space="preserve">he term </w:t>
      </w:r>
      <w:r w:rsidR="00A85550" w:rsidRPr="003455EE">
        <w:rPr>
          <w:rFonts w:ascii="Times New Roman" w:hAnsi="Times New Roman"/>
        </w:rPr>
        <w:t>a</w:t>
      </w:r>
      <w:r w:rsidR="00307EEF" w:rsidRPr="003455EE">
        <w:rPr>
          <w:rFonts w:ascii="Times New Roman" w:hAnsi="Times New Roman"/>
        </w:rPr>
        <w:t>t large</w:t>
      </w:r>
      <w:r w:rsidR="00307EEF">
        <w:rPr>
          <w:rFonts w:ascii="Times New Roman" w:hAnsi="Times New Roman"/>
        </w:rPr>
        <w:t xml:space="preserve"> shall not include cats.</w:t>
      </w:r>
    </w:p>
    <w:p w14:paraId="65F9C3DC" w14:textId="77777777" w:rsidR="00307EEF" w:rsidRPr="00307EEF" w:rsidRDefault="00307EEF" w:rsidP="00AC7A76">
      <w:pPr>
        <w:jc w:val="both"/>
        <w:rPr>
          <w:rFonts w:ascii="Times New Roman" w:hAnsi="Times New Roman"/>
        </w:rPr>
      </w:pPr>
    </w:p>
    <w:p w14:paraId="18A9F67D" w14:textId="13EDAA66" w:rsidR="001F568E" w:rsidRDefault="00030267" w:rsidP="00AC7A76">
      <w:pPr>
        <w:ind w:left="1440"/>
        <w:jc w:val="both"/>
        <w:rPr>
          <w:rFonts w:ascii="Times New Roman" w:hAnsi="Times New Roman"/>
        </w:rPr>
      </w:pPr>
      <w:r w:rsidRPr="00A85550">
        <w:rPr>
          <w:rFonts w:ascii="Times New Roman" w:hAnsi="Times New Roman"/>
          <w:b/>
        </w:rPr>
        <w:t>Custodian</w:t>
      </w:r>
      <w:r w:rsidR="00A85550">
        <w:rPr>
          <w:rFonts w:ascii="Times New Roman" w:hAnsi="Times New Roman"/>
        </w:rPr>
        <w:t xml:space="preserve"> </w:t>
      </w:r>
      <w:r w:rsidR="00677FD2">
        <w:rPr>
          <w:rFonts w:ascii="Times New Roman" w:hAnsi="Times New Roman"/>
        </w:rPr>
        <w:t xml:space="preserve">– </w:t>
      </w:r>
      <w:r>
        <w:rPr>
          <w:rFonts w:ascii="Times New Roman" w:hAnsi="Times New Roman"/>
        </w:rPr>
        <w:t>a person who has assumed responsibility for the care and well-being of an animal in place of the animal’s owner with the owner’</w:t>
      </w:r>
      <w:r w:rsidR="005C3EA7">
        <w:rPr>
          <w:rFonts w:ascii="Times New Roman" w:hAnsi="Times New Roman"/>
        </w:rPr>
        <w:t>s knowledge and permission.</w:t>
      </w:r>
    </w:p>
    <w:p w14:paraId="5023141B" w14:textId="77777777" w:rsidR="005C3EA7" w:rsidRPr="005C3EA7" w:rsidRDefault="005C3EA7" w:rsidP="00AC7A76">
      <w:pPr>
        <w:jc w:val="both"/>
        <w:rPr>
          <w:rFonts w:ascii="Times New Roman" w:hAnsi="Times New Roman"/>
        </w:rPr>
      </w:pPr>
    </w:p>
    <w:p w14:paraId="4E2299A9" w14:textId="1FAEBB50" w:rsidR="00030267" w:rsidRDefault="00030267" w:rsidP="00AC7A76">
      <w:pPr>
        <w:ind w:left="1440"/>
        <w:jc w:val="both"/>
        <w:rPr>
          <w:rFonts w:ascii="Times New Roman" w:hAnsi="Times New Roman"/>
        </w:rPr>
      </w:pPr>
      <w:r w:rsidRPr="004F1C69">
        <w:rPr>
          <w:rFonts w:ascii="Times New Roman" w:hAnsi="Times New Roman"/>
          <w:b/>
        </w:rPr>
        <w:t>Dangerous animal</w:t>
      </w:r>
      <w:r w:rsidR="004F1C69">
        <w:rPr>
          <w:rFonts w:ascii="Times New Roman" w:hAnsi="Times New Roman"/>
        </w:rPr>
        <w:t xml:space="preserve"> </w:t>
      </w:r>
      <w:r w:rsidR="00677FD2">
        <w:rPr>
          <w:rFonts w:ascii="Times New Roman" w:hAnsi="Times New Roman"/>
        </w:rPr>
        <w:t>–</w:t>
      </w:r>
      <w:r w:rsidR="004F1C69">
        <w:rPr>
          <w:rFonts w:ascii="Times New Roman" w:hAnsi="Times New Roman"/>
        </w:rPr>
        <w:t xml:space="preserve"> </w:t>
      </w:r>
      <w:r>
        <w:rPr>
          <w:rFonts w:ascii="Times New Roman" w:hAnsi="Times New Roman"/>
        </w:rPr>
        <w:t xml:space="preserve">an animal that because of specific training or demonstrated behavior threatens the health or safety of the public. The term </w:t>
      </w:r>
      <w:r w:rsidRPr="003455EE">
        <w:rPr>
          <w:rFonts w:ascii="Times New Roman" w:hAnsi="Times New Roman"/>
        </w:rPr>
        <w:t>dangerous animal</w:t>
      </w:r>
      <w:r>
        <w:rPr>
          <w:rFonts w:ascii="Times New Roman" w:hAnsi="Times New Roman"/>
        </w:rPr>
        <w:t xml:space="preserve"> shall not include a dangerous dog as defined in section 2(1)</w:t>
      </w:r>
      <w:r w:rsidR="00067762">
        <w:rPr>
          <w:rFonts w:ascii="Times New Roman" w:hAnsi="Times New Roman"/>
        </w:rPr>
        <w:t>(B)</w:t>
      </w:r>
      <w:r>
        <w:rPr>
          <w:rFonts w:ascii="Times New Roman" w:hAnsi="Times New Roman"/>
        </w:rPr>
        <w:t xml:space="preserve"> of the Dangerous Dog Amendment Act of 1988, effective October 18, 1988 (D.C. Law 7-176; D</w:t>
      </w:r>
      <w:r w:rsidR="005C3EA7">
        <w:rPr>
          <w:rFonts w:ascii="Times New Roman" w:hAnsi="Times New Roman"/>
        </w:rPr>
        <w:t>.C. Official Code § 8-1901(1)</w:t>
      </w:r>
      <w:r w:rsidR="00067762">
        <w:rPr>
          <w:rFonts w:ascii="Times New Roman" w:hAnsi="Times New Roman"/>
        </w:rPr>
        <w:t>(B)</w:t>
      </w:r>
      <w:r w:rsidR="005C3EA7">
        <w:rPr>
          <w:rFonts w:ascii="Times New Roman" w:hAnsi="Times New Roman"/>
        </w:rPr>
        <w:t>).</w:t>
      </w:r>
    </w:p>
    <w:p w14:paraId="1F3B1409" w14:textId="77777777" w:rsidR="006F1989" w:rsidRPr="00DF1F3F" w:rsidRDefault="006F1989" w:rsidP="00AC7A76">
      <w:pPr>
        <w:jc w:val="both"/>
        <w:rPr>
          <w:rFonts w:ascii="Times New Roman" w:hAnsi="Times New Roman"/>
        </w:rPr>
      </w:pPr>
    </w:p>
    <w:p w14:paraId="28034C64" w14:textId="0D549EA4" w:rsidR="006F1989" w:rsidRDefault="006F1989" w:rsidP="00AC7A76">
      <w:pPr>
        <w:ind w:left="1440"/>
        <w:jc w:val="both"/>
        <w:rPr>
          <w:rFonts w:ascii="Times New Roman" w:hAnsi="Times New Roman"/>
        </w:rPr>
      </w:pPr>
      <w:r w:rsidRPr="004F1C69">
        <w:rPr>
          <w:rFonts w:ascii="Times New Roman" w:hAnsi="Times New Roman"/>
          <w:b/>
        </w:rPr>
        <w:t>Director</w:t>
      </w:r>
      <w:r w:rsidR="004F1C69">
        <w:rPr>
          <w:rFonts w:ascii="Times New Roman" w:hAnsi="Times New Roman"/>
        </w:rPr>
        <w:t xml:space="preserve"> </w:t>
      </w:r>
      <w:r w:rsidR="00677FD2">
        <w:rPr>
          <w:rFonts w:ascii="Times New Roman" w:hAnsi="Times New Roman"/>
        </w:rPr>
        <w:t>–</w:t>
      </w:r>
      <w:r>
        <w:rPr>
          <w:rFonts w:ascii="Times New Roman" w:hAnsi="Times New Roman"/>
        </w:rPr>
        <w:t xml:space="preserve"> the Director of the District of Columbia Department of Health.</w:t>
      </w:r>
    </w:p>
    <w:p w14:paraId="562C75D1" w14:textId="77777777" w:rsidR="005C3EA7" w:rsidRPr="005C3EA7" w:rsidRDefault="005C3EA7" w:rsidP="00AC7A76">
      <w:pPr>
        <w:jc w:val="both"/>
        <w:rPr>
          <w:rFonts w:ascii="Times New Roman" w:hAnsi="Times New Roman"/>
        </w:rPr>
      </w:pPr>
    </w:p>
    <w:p w14:paraId="5741F112" w14:textId="77777777" w:rsidR="005C3EA7" w:rsidRPr="002E7C17" w:rsidRDefault="005C3EA7" w:rsidP="00AC7A76">
      <w:pPr>
        <w:ind w:left="1440"/>
        <w:jc w:val="both"/>
        <w:rPr>
          <w:rFonts w:ascii="Times New Roman" w:hAnsi="Times New Roman" w:cs="Times New Roman"/>
        </w:rPr>
      </w:pPr>
      <w:r w:rsidRPr="002E7C17">
        <w:rPr>
          <w:rFonts w:ascii="Times New Roman" w:hAnsi="Times New Roman" w:cs="Times New Roman"/>
          <w:b/>
        </w:rPr>
        <w:t>Dog park</w:t>
      </w:r>
      <w:r w:rsidR="004F1C69" w:rsidRPr="002E7C17">
        <w:rPr>
          <w:rFonts w:ascii="Times New Roman" w:hAnsi="Times New Roman" w:cs="Times New Roman"/>
        </w:rPr>
        <w:t xml:space="preserve"> </w:t>
      </w:r>
      <w:r w:rsidR="002E7C17">
        <w:rPr>
          <w:rFonts w:ascii="Times New Roman" w:hAnsi="Times New Roman" w:cs="Times New Roman"/>
        </w:rPr>
        <w:t>–</w:t>
      </w:r>
      <w:r w:rsidRPr="002E7C17">
        <w:rPr>
          <w:rFonts w:ascii="Times New Roman" w:hAnsi="Times New Roman" w:cs="Times New Roman"/>
        </w:rPr>
        <w:t xml:space="preserve"> </w:t>
      </w:r>
      <w:r w:rsidR="00D41B21" w:rsidRPr="002E7C17">
        <w:rPr>
          <w:rFonts w:ascii="Times New Roman" w:hAnsi="Times New Roman" w:cs="Times New Roman"/>
        </w:rPr>
        <w:t>a</w:t>
      </w:r>
      <w:r w:rsidR="00D41B21">
        <w:rPr>
          <w:rFonts w:ascii="Times New Roman" w:hAnsi="Times New Roman" w:cs="Times New Roman"/>
        </w:rPr>
        <w:t xml:space="preserve"> </w:t>
      </w:r>
      <w:r w:rsidR="00D41B21" w:rsidRPr="002E7C17">
        <w:rPr>
          <w:rFonts w:ascii="Times New Roman" w:hAnsi="Times New Roman" w:cs="Times New Roman"/>
        </w:rPr>
        <w:t>fully</w:t>
      </w:r>
      <w:r w:rsidR="004F1C69" w:rsidRPr="002E7C17">
        <w:rPr>
          <w:rFonts w:ascii="Times New Roman" w:hAnsi="Times New Roman" w:cs="Times New Roman"/>
        </w:rPr>
        <w:t xml:space="preserve"> fenced </w:t>
      </w:r>
      <w:r w:rsidRPr="002E7C17">
        <w:rPr>
          <w:rFonts w:ascii="Times New Roman" w:hAnsi="Times New Roman" w:cs="Times New Roman"/>
        </w:rPr>
        <w:t>area officially established</w:t>
      </w:r>
      <w:r w:rsidR="004F1C69" w:rsidRPr="002E7C17">
        <w:rPr>
          <w:rFonts w:ascii="Times New Roman" w:hAnsi="Times New Roman" w:cs="Times New Roman"/>
        </w:rPr>
        <w:t xml:space="preserve"> by the District of Columbia government</w:t>
      </w:r>
      <w:r w:rsidR="00CB626D" w:rsidRPr="002E7C17">
        <w:rPr>
          <w:rFonts w:ascii="Times New Roman" w:hAnsi="Times New Roman" w:cs="Times New Roman"/>
        </w:rPr>
        <w:t xml:space="preserve"> </w:t>
      </w:r>
      <w:r w:rsidR="002E7C17" w:rsidRPr="00D41B21">
        <w:rPr>
          <w:rStyle w:val="ilfuvd"/>
          <w:rFonts w:ascii="Times New Roman" w:hAnsi="Times New Roman" w:cs="Times New Roman"/>
          <w:color w:val="222222"/>
        </w:rPr>
        <w:t>for dogs to exercise and play off-leash in a controlled environment under the supervision of their owners</w:t>
      </w:r>
      <w:r w:rsidRPr="002E7C17">
        <w:rPr>
          <w:rFonts w:ascii="Times New Roman" w:hAnsi="Times New Roman" w:cs="Times New Roman"/>
        </w:rPr>
        <w:t>.</w:t>
      </w:r>
    </w:p>
    <w:p w14:paraId="664355AD" w14:textId="77777777" w:rsidR="005C3EA7" w:rsidRPr="005C3EA7" w:rsidRDefault="005C3EA7" w:rsidP="00AC7A76">
      <w:pPr>
        <w:jc w:val="both"/>
        <w:rPr>
          <w:rFonts w:ascii="Times New Roman" w:hAnsi="Times New Roman"/>
        </w:rPr>
      </w:pPr>
    </w:p>
    <w:p w14:paraId="4668C91D" w14:textId="04A266DE" w:rsidR="00E56ED2" w:rsidRPr="00E56ED2" w:rsidRDefault="005C3EA7" w:rsidP="00AC7A76">
      <w:pPr>
        <w:ind w:left="1440"/>
        <w:jc w:val="both"/>
        <w:rPr>
          <w:rFonts w:ascii="Times New Roman" w:eastAsia="Times New Roman" w:hAnsi="Times New Roman" w:cs="Times New Roman"/>
        </w:rPr>
      </w:pPr>
      <w:r w:rsidRPr="004F1C69">
        <w:rPr>
          <w:rFonts w:ascii="Times New Roman" w:hAnsi="Times New Roman"/>
          <w:b/>
        </w:rPr>
        <w:t>Extreme weather</w:t>
      </w:r>
      <w:r w:rsidR="004F1C69">
        <w:rPr>
          <w:rFonts w:ascii="Times New Roman" w:hAnsi="Times New Roman"/>
        </w:rPr>
        <w:t xml:space="preserve"> </w:t>
      </w:r>
      <w:r w:rsidR="00677FD2">
        <w:rPr>
          <w:rFonts w:ascii="Times New Roman" w:hAnsi="Times New Roman"/>
        </w:rPr>
        <w:t>–</w:t>
      </w:r>
      <w:r w:rsidR="004F1C69">
        <w:rPr>
          <w:rFonts w:ascii="Times New Roman" w:hAnsi="Times New Roman"/>
        </w:rPr>
        <w:t xml:space="preserve"> </w:t>
      </w:r>
      <w:r w:rsidR="00E56ED2" w:rsidRPr="00E56ED2">
        <w:rPr>
          <w:rFonts w:ascii="Times New Roman" w:eastAsia="Times New Roman" w:hAnsi="Times New Roman" w:cs="Times New Roman"/>
        </w:rPr>
        <w:t xml:space="preserve">weather phenomena that are at the extremes of the historical distribution and are rare for a particular place and/or time, especially severe or unseasonal weather. </w:t>
      </w:r>
      <w:r w:rsidR="004F1C69">
        <w:rPr>
          <w:rFonts w:ascii="Times New Roman" w:eastAsia="Times New Roman" w:hAnsi="Times New Roman" w:cs="Times New Roman"/>
        </w:rPr>
        <w:t xml:space="preserve"> </w:t>
      </w:r>
      <w:r w:rsidR="00E56ED2" w:rsidRPr="00E56ED2">
        <w:rPr>
          <w:rFonts w:ascii="Times New Roman" w:eastAsia="Times New Roman" w:hAnsi="Times New Roman" w:cs="Times New Roman"/>
        </w:rPr>
        <w:t>Such extremes include</w:t>
      </w:r>
      <w:r w:rsidR="00472552">
        <w:rPr>
          <w:rFonts w:ascii="Times New Roman" w:eastAsia="Times New Roman" w:hAnsi="Times New Roman" w:cs="Times New Roman"/>
        </w:rPr>
        <w:t>, but are not limited to,</w:t>
      </w:r>
      <w:r w:rsidR="00E56ED2" w:rsidRPr="00E56ED2">
        <w:rPr>
          <w:rFonts w:ascii="Times New Roman" w:eastAsia="Times New Roman" w:hAnsi="Times New Roman" w:cs="Times New Roman"/>
        </w:rPr>
        <w:t xml:space="preserve"> severe thunderstorms</w:t>
      </w:r>
      <w:r w:rsidR="00472552">
        <w:rPr>
          <w:rFonts w:ascii="Times New Roman" w:eastAsia="Times New Roman" w:hAnsi="Times New Roman" w:cs="Times New Roman"/>
        </w:rPr>
        <w:t>,</w:t>
      </w:r>
      <w:r w:rsidR="00E56ED2" w:rsidRPr="00E56ED2">
        <w:rPr>
          <w:rFonts w:ascii="Times New Roman" w:eastAsia="Times New Roman" w:hAnsi="Times New Roman" w:cs="Times New Roman"/>
        </w:rPr>
        <w:t xml:space="preserve"> severe snowstorms, ice storms, blizzards, flooding, hurricanes, high winds, and heat waves.</w:t>
      </w:r>
      <w:r w:rsidR="004F1C69" w:rsidRPr="004F1C69">
        <w:rPr>
          <w:rFonts w:ascii="Times New Roman" w:hAnsi="Times New Roman"/>
          <w:b/>
        </w:rPr>
        <w:t xml:space="preserve"> </w:t>
      </w:r>
      <w:r w:rsidR="004F1C69" w:rsidRPr="008B6B68">
        <w:rPr>
          <w:rFonts w:ascii="Times New Roman" w:hAnsi="Times New Roman"/>
        </w:rPr>
        <w:t>Air temperatures</w:t>
      </w:r>
      <w:r w:rsidR="004F1C69">
        <w:rPr>
          <w:rFonts w:ascii="Times New Roman" w:hAnsi="Times New Roman"/>
        </w:rPr>
        <w:t xml:space="preserve"> below 32 degrees Fahrenheit or above 90 degrees Fahrenheit constitute extreme weather.</w:t>
      </w:r>
    </w:p>
    <w:p w14:paraId="1A965116" w14:textId="77777777" w:rsidR="00B0268F" w:rsidRPr="00B0268F" w:rsidRDefault="00B0268F" w:rsidP="00AC7A76">
      <w:pPr>
        <w:jc w:val="both"/>
        <w:rPr>
          <w:rFonts w:ascii="Times New Roman" w:hAnsi="Times New Roman"/>
        </w:rPr>
      </w:pPr>
    </w:p>
    <w:p w14:paraId="42E31C72" w14:textId="655112EF" w:rsidR="00B0268F" w:rsidRPr="008B6B68" w:rsidRDefault="00B0268F" w:rsidP="00AC7A76">
      <w:pPr>
        <w:ind w:left="1440"/>
        <w:jc w:val="both"/>
        <w:rPr>
          <w:rFonts w:ascii="Times New Roman" w:hAnsi="Times New Roman" w:cs="Times New Roman"/>
        </w:rPr>
      </w:pPr>
      <w:r w:rsidRPr="008B6B68">
        <w:rPr>
          <w:rFonts w:ascii="Times New Roman" w:hAnsi="Times New Roman" w:cs="Times New Roman"/>
          <w:b/>
        </w:rPr>
        <w:t>Leash</w:t>
      </w:r>
      <w:r w:rsidR="008B6B68" w:rsidRPr="008B6B68">
        <w:rPr>
          <w:rFonts w:ascii="Times New Roman" w:hAnsi="Times New Roman" w:cs="Times New Roman"/>
        </w:rPr>
        <w:t xml:space="preserve"> </w:t>
      </w:r>
      <w:r w:rsidR="00677FD2">
        <w:rPr>
          <w:rFonts w:ascii="Times New Roman" w:hAnsi="Times New Roman"/>
        </w:rPr>
        <w:t>–</w:t>
      </w:r>
      <w:r w:rsidRPr="008B6B68">
        <w:rPr>
          <w:rFonts w:ascii="Times New Roman" w:hAnsi="Times New Roman" w:cs="Times New Roman"/>
        </w:rPr>
        <w:t xml:space="preserve"> a line </w:t>
      </w:r>
      <w:r w:rsidR="008B6B68" w:rsidRPr="008B6B68">
        <w:rPr>
          <w:rFonts w:ascii="Times New Roman" w:hAnsi="Times New Roman" w:cs="Times New Roman"/>
          <w:color w:val="313335"/>
        </w:rPr>
        <w:t xml:space="preserve">which is affixed to the collar, halter or harness of an animal </w:t>
      </w:r>
      <w:r w:rsidRPr="008B6B68">
        <w:rPr>
          <w:rFonts w:ascii="Times New Roman" w:hAnsi="Times New Roman" w:cs="Times New Roman"/>
        </w:rPr>
        <w:t>held by a person on one end that is for leading or restraining an animal.</w:t>
      </w:r>
    </w:p>
    <w:p w14:paraId="7DF4E37C" w14:textId="77777777" w:rsidR="00B0268F" w:rsidRPr="00B0268F" w:rsidRDefault="00B0268F" w:rsidP="00AC7A76">
      <w:pPr>
        <w:jc w:val="both"/>
        <w:rPr>
          <w:rFonts w:ascii="Times New Roman" w:hAnsi="Times New Roman"/>
        </w:rPr>
      </w:pPr>
    </w:p>
    <w:p w14:paraId="4D8F9812" w14:textId="7250552E" w:rsidR="00B0268F" w:rsidRDefault="00B0268F" w:rsidP="00AC7A76">
      <w:pPr>
        <w:ind w:left="1440"/>
        <w:jc w:val="both"/>
        <w:rPr>
          <w:rFonts w:ascii="Times New Roman" w:hAnsi="Times New Roman"/>
        </w:rPr>
      </w:pPr>
      <w:r w:rsidRPr="008B6B68">
        <w:rPr>
          <w:rFonts w:ascii="Times New Roman" w:hAnsi="Times New Roman"/>
          <w:b/>
        </w:rPr>
        <w:t>Mayor</w:t>
      </w:r>
      <w:r w:rsidR="008B6B68">
        <w:rPr>
          <w:rFonts w:ascii="Times New Roman" w:hAnsi="Times New Roman"/>
        </w:rPr>
        <w:t xml:space="preserve"> </w:t>
      </w:r>
      <w:r w:rsidR="00677FD2">
        <w:rPr>
          <w:rFonts w:ascii="Times New Roman" w:hAnsi="Times New Roman"/>
        </w:rPr>
        <w:t>–</w:t>
      </w:r>
      <w:r w:rsidR="008B6B68">
        <w:rPr>
          <w:rFonts w:ascii="Times New Roman" w:hAnsi="Times New Roman"/>
        </w:rPr>
        <w:t xml:space="preserve"> </w:t>
      </w:r>
      <w:r>
        <w:rPr>
          <w:rFonts w:ascii="Times New Roman" w:hAnsi="Times New Roman"/>
        </w:rPr>
        <w:t>the Mayor of the District of Columbia or his or her designee.</w:t>
      </w:r>
    </w:p>
    <w:p w14:paraId="44FB30F8" w14:textId="77777777" w:rsidR="00A05051" w:rsidRDefault="00A05051" w:rsidP="00AC7A76">
      <w:pPr>
        <w:ind w:left="1440"/>
        <w:jc w:val="both"/>
        <w:rPr>
          <w:rFonts w:ascii="Times New Roman" w:hAnsi="Times New Roman"/>
        </w:rPr>
      </w:pPr>
    </w:p>
    <w:p w14:paraId="3D9985DC" w14:textId="77777777" w:rsidR="00A05051" w:rsidRDefault="00A05051" w:rsidP="00AC7A76">
      <w:pPr>
        <w:ind w:left="1440"/>
        <w:jc w:val="both"/>
        <w:rPr>
          <w:rFonts w:ascii="Times New Roman" w:hAnsi="Times New Roman"/>
        </w:rPr>
      </w:pPr>
      <w:r w:rsidRPr="7E138E2C">
        <w:rPr>
          <w:rFonts w:ascii="Times New Roman" w:hAnsi="Times New Roman"/>
          <w:b/>
          <w:bCs/>
        </w:rPr>
        <w:t>NOI</w:t>
      </w:r>
      <w:r w:rsidRPr="7E138E2C">
        <w:rPr>
          <w:rFonts w:ascii="Times New Roman" w:hAnsi="Times New Roman"/>
        </w:rPr>
        <w:t xml:space="preserve"> – a Notice of Infraction.</w:t>
      </w:r>
    </w:p>
    <w:p w14:paraId="1DA6542E" w14:textId="77777777" w:rsidR="00B0268F" w:rsidRPr="00B53AE0" w:rsidRDefault="00B0268F" w:rsidP="00AC7A76">
      <w:pPr>
        <w:jc w:val="both"/>
        <w:rPr>
          <w:rFonts w:ascii="Times New Roman" w:hAnsi="Times New Roman"/>
        </w:rPr>
      </w:pPr>
    </w:p>
    <w:p w14:paraId="7A3A7ED7" w14:textId="0EE0B74E" w:rsidR="00B0268F" w:rsidRDefault="00B0268F" w:rsidP="00AC7A76">
      <w:pPr>
        <w:ind w:left="1440"/>
        <w:jc w:val="both"/>
        <w:rPr>
          <w:rFonts w:ascii="Times New Roman" w:hAnsi="Times New Roman"/>
        </w:rPr>
      </w:pPr>
      <w:r w:rsidRPr="008B6B68">
        <w:rPr>
          <w:rFonts w:ascii="Times New Roman" w:hAnsi="Times New Roman"/>
          <w:b/>
        </w:rPr>
        <w:lastRenderedPageBreak/>
        <w:t>Owner</w:t>
      </w:r>
      <w:r w:rsidR="008B6B68">
        <w:rPr>
          <w:rFonts w:ascii="Times New Roman" w:hAnsi="Times New Roman"/>
        </w:rPr>
        <w:t xml:space="preserve"> </w:t>
      </w:r>
      <w:r w:rsidR="00677FD2">
        <w:rPr>
          <w:rFonts w:ascii="Times New Roman" w:hAnsi="Times New Roman"/>
        </w:rPr>
        <w:t>–</w:t>
      </w:r>
      <w:r w:rsidR="008B6B68">
        <w:rPr>
          <w:rFonts w:ascii="Times New Roman" w:hAnsi="Times New Roman"/>
        </w:rPr>
        <w:t xml:space="preserve"> </w:t>
      </w:r>
      <w:r>
        <w:rPr>
          <w:rFonts w:ascii="Times New Roman" w:hAnsi="Times New Roman"/>
        </w:rPr>
        <w:t xml:space="preserve">a person who purchases or keeps an animal in temporary or permanent custody. </w:t>
      </w:r>
    </w:p>
    <w:p w14:paraId="3041E394" w14:textId="77777777" w:rsidR="00B0268F" w:rsidRPr="00B53AE0" w:rsidRDefault="00B0268F" w:rsidP="00AC7A76">
      <w:pPr>
        <w:jc w:val="both"/>
        <w:rPr>
          <w:rFonts w:ascii="Times New Roman" w:hAnsi="Times New Roman"/>
        </w:rPr>
      </w:pPr>
    </w:p>
    <w:p w14:paraId="3095F0F8" w14:textId="5DE4ECE6" w:rsidR="00B0268F" w:rsidRDefault="00B0268F" w:rsidP="00AC7A76">
      <w:pPr>
        <w:ind w:left="1440"/>
        <w:jc w:val="both"/>
        <w:rPr>
          <w:rFonts w:ascii="Times New Roman" w:hAnsi="Times New Roman"/>
        </w:rPr>
      </w:pPr>
      <w:r w:rsidRPr="008B6B68">
        <w:rPr>
          <w:rFonts w:ascii="Times New Roman" w:hAnsi="Times New Roman"/>
          <w:b/>
        </w:rPr>
        <w:t>Tether</w:t>
      </w:r>
      <w:r w:rsidR="008B6B68">
        <w:rPr>
          <w:rFonts w:ascii="Times New Roman" w:hAnsi="Times New Roman"/>
        </w:rPr>
        <w:t xml:space="preserve"> </w:t>
      </w:r>
      <w:r w:rsidR="00677FD2">
        <w:rPr>
          <w:rFonts w:ascii="Times New Roman" w:hAnsi="Times New Roman"/>
        </w:rPr>
        <w:t>–</w:t>
      </w:r>
      <w:r w:rsidR="008B6B68">
        <w:rPr>
          <w:rFonts w:ascii="Times New Roman" w:hAnsi="Times New Roman"/>
        </w:rPr>
        <w:t xml:space="preserve"> </w:t>
      </w:r>
      <w:r>
        <w:rPr>
          <w:rFonts w:ascii="Times New Roman" w:hAnsi="Times New Roman"/>
        </w:rPr>
        <w:t xml:space="preserve">a line connected to a stationary object by which an animal is fastened </w:t>
      </w:r>
      <w:proofErr w:type="gramStart"/>
      <w:r>
        <w:rPr>
          <w:rFonts w:ascii="Times New Roman" w:hAnsi="Times New Roman"/>
        </w:rPr>
        <w:t>so as to</w:t>
      </w:r>
      <w:proofErr w:type="gramEnd"/>
      <w:r>
        <w:rPr>
          <w:rFonts w:ascii="Times New Roman" w:hAnsi="Times New Roman"/>
        </w:rPr>
        <w:t xml:space="preserve"> </w:t>
      </w:r>
      <w:r w:rsidR="00B53AE0">
        <w:rPr>
          <w:rFonts w:ascii="Times New Roman" w:hAnsi="Times New Roman"/>
        </w:rPr>
        <w:t>restrict its range of movement.</w:t>
      </w:r>
    </w:p>
    <w:p w14:paraId="722B00AE" w14:textId="77777777" w:rsidR="00B53AE0" w:rsidRPr="00B53AE0" w:rsidRDefault="00B53AE0" w:rsidP="00AC7A76">
      <w:pPr>
        <w:jc w:val="both"/>
        <w:rPr>
          <w:rFonts w:ascii="Times New Roman" w:hAnsi="Times New Roman"/>
        </w:rPr>
      </w:pPr>
    </w:p>
    <w:p w14:paraId="2BA333B8" w14:textId="32610AEC" w:rsidR="00B53AE0" w:rsidRDefault="00B53AE0" w:rsidP="00AC7A76">
      <w:pPr>
        <w:ind w:left="1440"/>
        <w:jc w:val="both"/>
        <w:rPr>
          <w:rFonts w:ascii="Times New Roman" w:hAnsi="Times New Roman"/>
        </w:rPr>
      </w:pPr>
      <w:r w:rsidRPr="7E138E2C">
        <w:rPr>
          <w:rFonts w:ascii="Times New Roman" w:hAnsi="Times New Roman"/>
          <w:b/>
          <w:bCs/>
        </w:rPr>
        <w:t>Vaccinated</w:t>
      </w:r>
      <w:r w:rsidR="003455EE" w:rsidRPr="7E138E2C">
        <w:rPr>
          <w:rFonts w:ascii="Times New Roman" w:hAnsi="Times New Roman"/>
        </w:rPr>
        <w:t xml:space="preserve"> </w:t>
      </w:r>
      <w:r w:rsidR="00677FD2">
        <w:rPr>
          <w:rFonts w:ascii="Times New Roman" w:hAnsi="Times New Roman"/>
        </w:rPr>
        <w:t>–</w:t>
      </w:r>
      <w:r w:rsidR="003455EE" w:rsidRPr="7E138E2C">
        <w:rPr>
          <w:rFonts w:ascii="Times New Roman" w:hAnsi="Times New Roman"/>
        </w:rPr>
        <w:t xml:space="preserve"> </w:t>
      </w:r>
      <w:r w:rsidRPr="7E138E2C">
        <w:rPr>
          <w:rFonts w:ascii="Times New Roman" w:hAnsi="Times New Roman"/>
        </w:rPr>
        <w:t xml:space="preserve">protected by a documented inoculation that the Mayor, consistent with the practices of veterinary medicine, determines is currently effective. </w:t>
      </w:r>
    </w:p>
    <w:p w14:paraId="1C65A3F0" w14:textId="681562EB" w:rsidR="3F2A8F31" w:rsidRDefault="3F2A8F31" w:rsidP="3F2A8F31">
      <w:pPr>
        <w:ind w:left="1440"/>
        <w:rPr>
          <w:rFonts w:ascii="Times New Roman" w:hAnsi="Times New Roman"/>
        </w:rPr>
      </w:pPr>
    </w:p>
    <w:p w14:paraId="42C6D796" w14:textId="77777777" w:rsidR="00B53AE0" w:rsidRPr="00B53AE0" w:rsidRDefault="00B53AE0" w:rsidP="00B53AE0">
      <w:pPr>
        <w:rPr>
          <w:rFonts w:ascii="Times New Roman" w:hAnsi="Times New Roman"/>
        </w:rPr>
      </w:pPr>
    </w:p>
    <w:p w14:paraId="6C97B15A" w14:textId="18E45FE6" w:rsidR="008A7DA5" w:rsidRPr="00AC7A76" w:rsidRDefault="0023336C" w:rsidP="008A7DA5">
      <w:pPr>
        <w:pStyle w:val="BodyTextIndent"/>
        <w:ind w:left="0" w:firstLine="0"/>
        <w:rPr>
          <w:b/>
          <w:bCs/>
        </w:rPr>
      </w:pPr>
      <w:r w:rsidRPr="00AC7A76">
        <w:rPr>
          <w:b/>
          <w:bCs/>
        </w:rPr>
        <w:t>A new Section 3633, DOMESTIC ANIMAL INFRACTIONS, is added to Chapter 36, DEPARTMENT OF HEALTH (DOH) INFRACTIONS, of Title 1</w:t>
      </w:r>
      <w:r w:rsidR="006079F1">
        <w:rPr>
          <w:b/>
          <w:bCs/>
        </w:rPr>
        <w:t>6</w:t>
      </w:r>
      <w:r w:rsidRPr="00AC7A76">
        <w:rPr>
          <w:b/>
          <w:bCs/>
        </w:rPr>
        <w:t>, CONSUMERS, COMMERCIAL PRACTICES, AND CIVIL INFRACTIONS</w:t>
      </w:r>
      <w:r w:rsidR="72AD5DFF" w:rsidRPr="00AC7A76">
        <w:rPr>
          <w:b/>
          <w:bCs/>
        </w:rPr>
        <w:t>, of the DCMR</w:t>
      </w:r>
      <w:r w:rsidRPr="00AC7A76">
        <w:rPr>
          <w:b/>
          <w:bCs/>
        </w:rPr>
        <w:t>,</w:t>
      </w:r>
      <w:r w:rsidR="008A7DA5" w:rsidRPr="00AC7A76">
        <w:rPr>
          <w:b/>
          <w:bCs/>
        </w:rPr>
        <w:t xml:space="preserve"> </w:t>
      </w:r>
      <w:r w:rsidRPr="00AC7A76">
        <w:rPr>
          <w:b/>
          <w:bCs/>
        </w:rPr>
        <w:t xml:space="preserve">to read </w:t>
      </w:r>
      <w:r w:rsidR="008A7DA5" w:rsidRPr="00AC7A76">
        <w:rPr>
          <w:b/>
          <w:bCs/>
        </w:rPr>
        <w:t>as follows:</w:t>
      </w:r>
    </w:p>
    <w:p w14:paraId="07AE6EDE" w14:textId="64BDD6AD" w:rsidR="3F2A8F31" w:rsidRDefault="3F2A8F31" w:rsidP="71A03340">
      <w:pPr>
        <w:rPr>
          <w:rFonts w:ascii="Times New Roman" w:eastAsia="Times New Roman" w:hAnsi="Times New Roman" w:cs="Times New Roman"/>
          <w:b/>
          <w:bCs/>
          <w:u w:val="single"/>
        </w:rPr>
      </w:pPr>
    </w:p>
    <w:p w14:paraId="0C53341F" w14:textId="77777777" w:rsidR="003A6A77" w:rsidRPr="001D386D" w:rsidRDefault="003A6A77" w:rsidP="003A6A77">
      <w:pPr>
        <w:rPr>
          <w:rFonts w:ascii="Times New Roman" w:hAnsi="Times New Roman" w:cs="Times New Roman"/>
          <w:b/>
        </w:rPr>
      </w:pPr>
      <w:r w:rsidRPr="001D386D">
        <w:rPr>
          <w:rFonts w:ascii="Times New Roman" w:hAnsi="Times New Roman" w:cs="Times New Roman"/>
          <w:b/>
        </w:rPr>
        <w:t>3633</w:t>
      </w:r>
      <w:r w:rsidRPr="001D386D">
        <w:rPr>
          <w:rFonts w:ascii="Times New Roman" w:hAnsi="Times New Roman" w:cs="Times New Roman"/>
          <w:b/>
        </w:rPr>
        <w:tab/>
      </w:r>
      <w:r w:rsidR="00A976BE" w:rsidRPr="001D386D">
        <w:rPr>
          <w:rFonts w:ascii="Times New Roman" w:hAnsi="Times New Roman" w:cs="Times New Roman"/>
          <w:b/>
        </w:rPr>
        <w:tab/>
        <w:t xml:space="preserve">DOMESTIC </w:t>
      </w:r>
      <w:r w:rsidRPr="001D386D">
        <w:rPr>
          <w:rFonts w:ascii="Times New Roman" w:hAnsi="Times New Roman" w:cs="Times New Roman"/>
          <w:b/>
        </w:rPr>
        <w:t>ANIMAL INFRACTIONS</w:t>
      </w:r>
    </w:p>
    <w:p w14:paraId="54E11D2A" w14:textId="77777777" w:rsidR="003A6A77" w:rsidRPr="00E2105A" w:rsidRDefault="003A6A77" w:rsidP="003A6A77">
      <w:pPr>
        <w:rPr>
          <w:rFonts w:ascii="Times New Roman" w:hAnsi="Times New Roman" w:cs="Times New Roman"/>
          <w:b/>
        </w:rPr>
      </w:pPr>
    </w:p>
    <w:p w14:paraId="14680BCC" w14:textId="77777777" w:rsidR="003A6A77" w:rsidRDefault="003A6A77" w:rsidP="00AC7A76">
      <w:pPr>
        <w:ind w:left="1440" w:hanging="1440"/>
        <w:jc w:val="both"/>
        <w:rPr>
          <w:rFonts w:ascii="Times New Roman" w:eastAsia="Times New Roman" w:hAnsi="Times New Roman" w:cs="Times New Roman"/>
        </w:rPr>
      </w:pPr>
      <w:r w:rsidRPr="7E138E2C">
        <w:rPr>
          <w:rFonts w:ascii="Times New Roman" w:hAnsi="Times New Roman" w:cs="Times New Roman"/>
        </w:rPr>
        <w:t>3633.1</w:t>
      </w:r>
      <w:r>
        <w:tab/>
      </w:r>
      <w:r w:rsidRPr="7E138E2C">
        <w:rPr>
          <w:rFonts w:ascii="Times New Roman" w:eastAsia="Times New Roman" w:hAnsi="Times New Roman" w:cs="Times New Roman"/>
        </w:rPr>
        <w:t>Violation of any of the following provisions shall result in a $1,000 fine:</w:t>
      </w:r>
    </w:p>
    <w:p w14:paraId="31126E5D" w14:textId="77777777" w:rsidR="003A6A77" w:rsidRPr="003161FD" w:rsidRDefault="003A6A77" w:rsidP="00AC7A76">
      <w:pPr>
        <w:jc w:val="both"/>
        <w:rPr>
          <w:rFonts w:ascii="Times New Roman" w:eastAsia="Times New Roman" w:hAnsi="Times New Roman" w:cs="Times New Roman"/>
        </w:rPr>
      </w:pPr>
    </w:p>
    <w:p w14:paraId="410D2F12" w14:textId="77777777" w:rsidR="003A6A77" w:rsidRPr="00BF749E" w:rsidRDefault="003A6A77"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 xml:space="preserve">D.C. Official Code § 8-1804.01(f) </w:t>
      </w:r>
      <w:r w:rsidR="00C069D7" w:rsidRPr="7E138E2C">
        <w:rPr>
          <w:rFonts w:ascii="Times New Roman" w:eastAsia="Times New Roman" w:hAnsi="Times New Roman" w:cs="Times New Roman"/>
        </w:rPr>
        <w:t>(2018 Supp.)</w:t>
      </w:r>
      <w:r w:rsidRPr="7E138E2C">
        <w:rPr>
          <w:rFonts w:ascii="Times New Roman" w:eastAsia="Times New Roman" w:hAnsi="Times New Roman" w:cs="Times New Roman"/>
        </w:rPr>
        <w:t xml:space="preserve"> (a holder of a hobby permit failing to provide their animal with adequate care, adequate feed, adequate shelter, adequate space, and adequate water);</w:t>
      </w:r>
    </w:p>
    <w:p w14:paraId="2DE403A5" w14:textId="77777777" w:rsidR="003A6A77" w:rsidRDefault="003A6A77" w:rsidP="00AC7A76">
      <w:pPr>
        <w:ind w:left="2160" w:hanging="720"/>
        <w:jc w:val="both"/>
        <w:rPr>
          <w:rFonts w:ascii="Times New Roman" w:eastAsia="Times New Roman" w:hAnsi="Times New Roman" w:cs="Times New Roman"/>
        </w:rPr>
      </w:pPr>
    </w:p>
    <w:p w14:paraId="491C5CFD" w14:textId="77777777" w:rsidR="003A6A77" w:rsidRPr="00F210E0" w:rsidRDefault="003A6A77"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 xml:space="preserve">D.C. Official Code § 8-1808(n) </w:t>
      </w:r>
      <w:r w:rsidR="00C069D7" w:rsidRPr="7E138E2C">
        <w:rPr>
          <w:rFonts w:ascii="Times New Roman" w:eastAsia="Times New Roman" w:hAnsi="Times New Roman" w:cs="Times New Roman"/>
        </w:rPr>
        <w:t>(2018 Supp.)</w:t>
      </w:r>
      <w:r w:rsidRPr="7E138E2C">
        <w:rPr>
          <w:rFonts w:ascii="Times New Roman" w:eastAsia="Times New Roman" w:hAnsi="Times New Roman" w:cs="Times New Roman"/>
        </w:rPr>
        <w:t xml:space="preserve"> (an owner or custodian failing to provide their animal with adequate care, adequate feed, adequate shelter, adequate space, and adequate water);</w:t>
      </w:r>
    </w:p>
    <w:p w14:paraId="62431CDC" w14:textId="77777777" w:rsidR="003A6A77" w:rsidRPr="00C744A1" w:rsidRDefault="003A6A77" w:rsidP="00AC7A76">
      <w:pPr>
        <w:ind w:left="2160" w:hanging="720"/>
        <w:jc w:val="both"/>
        <w:rPr>
          <w:rFonts w:ascii="Times New Roman" w:eastAsia="Times New Roman" w:hAnsi="Times New Roman" w:cs="Times New Roman"/>
        </w:rPr>
      </w:pPr>
    </w:p>
    <w:p w14:paraId="620A3244" w14:textId="2E894FF6" w:rsidR="003A6A77" w:rsidRPr="00C744A1" w:rsidRDefault="003A6A77"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 xml:space="preserve">D.C. Official Code § 8-1808(o) </w:t>
      </w:r>
      <w:r w:rsidR="00C069D7" w:rsidRPr="7E138E2C">
        <w:rPr>
          <w:rFonts w:ascii="Times New Roman" w:eastAsia="Times New Roman" w:hAnsi="Times New Roman" w:cs="Times New Roman"/>
        </w:rPr>
        <w:t>(2018 Supp.)</w:t>
      </w:r>
      <w:r w:rsidRPr="7E138E2C">
        <w:rPr>
          <w:rFonts w:ascii="Times New Roman" w:eastAsia="Times New Roman" w:hAnsi="Times New Roman" w:cs="Times New Roman"/>
        </w:rPr>
        <w:t xml:space="preserve"> (taking actions that intentionally harm, or that a person should know are likely to cause harm to, an animal); </w:t>
      </w:r>
    </w:p>
    <w:p w14:paraId="49E398E2" w14:textId="77777777" w:rsidR="003A6A77" w:rsidRPr="00E61297" w:rsidRDefault="003A6A77" w:rsidP="00AC7A76">
      <w:pPr>
        <w:ind w:left="2160" w:hanging="720"/>
        <w:jc w:val="both"/>
        <w:rPr>
          <w:rFonts w:ascii="Times New Roman" w:eastAsia="Times New Roman" w:hAnsi="Times New Roman" w:cs="Times New Roman"/>
        </w:rPr>
      </w:pPr>
    </w:p>
    <w:p w14:paraId="5B7D926F" w14:textId="385FFC80" w:rsidR="003A6A77" w:rsidRPr="00F95FB2" w:rsidRDefault="003A6A77"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 xml:space="preserve">D.C. Official Code § 8-1808(p)(1) </w:t>
      </w:r>
      <w:r w:rsidR="00C069D7" w:rsidRPr="7E138E2C">
        <w:rPr>
          <w:rFonts w:ascii="Times New Roman" w:eastAsia="Times New Roman" w:hAnsi="Times New Roman" w:cs="Times New Roman"/>
        </w:rPr>
        <w:t>(2018 Supp.)</w:t>
      </w:r>
      <w:r w:rsidRPr="7E138E2C">
        <w:rPr>
          <w:rFonts w:ascii="Times New Roman" w:eastAsia="Times New Roman" w:hAnsi="Times New Roman" w:cs="Times New Roman"/>
        </w:rPr>
        <w:t xml:space="preserve"> (an owner or custodian abandoning an animal in their possession)</w:t>
      </w:r>
      <w:r w:rsidR="20EC6596" w:rsidRPr="7E138E2C">
        <w:rPr>
          <w:rFonts w:ascii="Times New Roman" w:eastAsia="Times New Roman" w:hAnsi="Times New Roman" w:cs="Times New Roman"/>
        </w:rPr>
        <w:t>;</w:t>
      </w:r>
    </w:p>
    <w:p w14:paraId="16287F21" w14:textId="77777777" w:rsidR="005A6676" w:rsidRDefault="005A6676" w:rsidP="00AC7A76">
      <w:pPr>
        <w:pStyle w:val="ListParagraph"/>
        <w:ind w:left="2160" w:hanging="720"/>
        <w:jc w:val="both"/>
        <w:rPr>
          <w:rFonts w:ascii="Times New Roman" w:eastAsia="Times New Roman" w:hAnsi="Times New Roman" w:cs="Times New Roman"/>
        </w:rPr>
      </w:pPr>
    </w:p>
    <w:p w14:paraId="791C4811" w14:textId="3002EC10" w:rsidR="005A6676" w:rsidRDefault="007449FF"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D.C. Official Code § 8-1905(1) (2018 Supp.) (failure to obtain or maintain a valid certificate of registration for a potentially dangerous or dangerous dog</w:t>
      </w:r>
      <w:r w:rsidR="00363A1A" w:rsidRPr="7E138E2C">
        <w:rPr>
          <w:rFonts w:ascii="Times New Roman" w:eastAsia="Times New Roman" w:hAnsi="Times New Roman" w:cs="Times New Roman"/>
        </w:rPr>
        <w:t>)</w:t>
      </w:r>
      <w:r w:rsidR="189DF35F" w:rsidRPr="7E138E2C">
        <w:rPr>
          <w:rFonts w:ascii="Times New Roman" w:eastAsia="Times New Roman" w:hAnsi="Times New Roman" w:cs="Times New Roman"/>
        </w:rPr>
        <w:t>;</w:t>
      </w:r>
    </w:p>
    <w:p w14:paraId="5BE93A62" w14:textId="77777777" w:rsidR="005A6676" w:rsidRDefault="005A6676" w:rsidP="00AC7A76">
      <w:pPr>
        <w:pStyle w:val="ListParagraph"/>
        <w:ind w:left="2160" w:hanging="720"/>
        <w:jc w:val="both"/>
        <w:rPr>
          <w:rFonts w:ascii="Times New Roman" w:eastAsia="Times New Roman" w:hAnsi="Times New Roman" w:cs="Times New Roman"/>
        </w:rPr>
      </w:pPr>
    </w:p>
    <w:p w14:paraId="165D7D3E" w14:textId="1C376168" w:rsidR="005A6676" w:rsidRDefault="007449FF"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D.C. Official Code § 8-1905(2) (2018 Supp.) (permitting a potentially dangerous dog to be outside a proper enclosure unrestrained by a leash or chain four feet in length or less and under the control of a responsible person)</w:t>
      </w:r>
      <w:r w:rsidR="092EA97A" w:rsidRPr="7E138E2C">
        <w:rPr>
          <w:rFonts w:ascii="Times New Roman" w:eastAsia="Times New Roman" w:hAnsi="Times New Roman" w:cs="Times New Roman"/>
        </w:rPr>
        <w:t>;</w:t>
      </w:r>
    </w:p>
    <w:p w14:paraId="384BA73E" w14:textId="77777777" w:rsidR="005A6676" w:rsidRDefault="005A6676" w:rsidP="00AC7A76">
      <w:pPr>
        <w:pStyle w:val="ListParagraph"/>
        <w:ind w:left="2160" w:hanging="720"/>
        <w:jc w:val="both"/>
        <w:rPr>
          <w:rFonts w:ascii="Times New Roman" w:eastAsia="Times New Roman" w:hAnsi="Times New Roman" w:cs="Times New Roman"/>
        </w:rPr>
      </w:pPr>
    </w:p>
    <w:p w14:paraId="11BE3100" w14:textId="57707AB7" w:rsidR="005A6676" w:rsidRDefault="007449FF"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 xml:space="preserve">D.C. Official Code § 8-1905(3) (2018 Supp.) </w:t>
      </w:r>
      <w:r w:rsidRPr="7E138E2C">
        <w:rPr>
          <w:rStyle w:val="level-num"/>
          <w:rFonts w:ascii="Times New Roman" w:eastAsia="Times New Roman" w:hAnsi="Times New Roman" w:cs="Times New Roman"/>
        </w:rPr>
        <w:t>(</w:t>
      </w:r>
      <w:r w:rsidRPr="7E138E2C">
        <w:rPr>
          <w:rFonts w:ascii="Times New Roman" w:eastAsia="Times New Roman" w:hAnsi="Times New Roman" w:cs="Times New Roman"/>
        </w:rPr>
        <w:t>failure to maintain a dangerous dog exclusively on the owner’s property except for medical treatment or examination)</w:t>
      </w:r>
      <w:r w:rsidR="2713A27B" w:rsidRPr="7E138E2C">
        <w:rPr>
          <w:rFonts w:ascii="Times New Roman" w:eastAsia="Times New Roman" w:hAnsi="Times New Roman" w:cs="Times New Roman"/>
        </w:rPr>
        <w:t>;</w:t>
      </w:r>
    </w:p>
    <w:p w14:paraId="34B3F2EB" w14:textId="77777777" w:rsidR="005A6676" w:rsidRDefault="005A6676" w:rsidP="00AC7A76">
      <w:pPr>
        <w:pStyle w:val="ListParagraph"/>
        <w:ind w:left="2160" w:hanging="720"/>
        <w:jc w:val="both"/>
        <w:rPr>
          <w:rFonts w:ascii="Times New Roman" w:eastAsia="Times New Roman" w:hAnsi="Times New Roman" w:cs="Times New Roman"/>
        </w:rPr>
      </w:pPr>
    </w:p>
    <w:p w14:paraId="3ED407AC" w14:textId="7963E7CE" w:rsidR="005A6676" w:rsidRDefault="007449FF"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 xml:space="preserve">D.C. Official Code § 8-1905(4) (2018 Supp.) </w:t>
      </w:r>
      <w:r w:rsidRPr="7E138E2C">
        <w:rPr>
          <w:rStyle w:val="level-num"/>
          <w:rFonts w:ascii="Times New Roman" w:eastAsia="Times New Roman" w:hAnsi="Times New Roman" w:cs="Times New Roman"/>
        </w:rPr>
        <w:t>(failure</w:t>
      </w:r>
      <w:r w:rsidRPr="7E138E2C">
        <w:rPr>
          <w:rFonts w:ascii="Times New Roman" w:eastAsia="Times New Roman" w:hAnsi="Times New Roman" w:cs="Times New Roman"/>
        </w:rPr>
        <w:t xml:space="preserve"> to notify the Department within twenty-four (24) hours of a potentially dangerous or dangerous dog being on the loose, being unconfined, having attacked another domestic animal or a human being, having died, having been sold or having been given away)</w:t>
      </w:r>
      <w:r w:rsidR="6D2C0F02" w:rsidRPr="7E138E2C">
        <w:rPr>
          <w:rFonts w:ascii="Times New Roman" w:eastAsia="Times New Roman" w:hAnsi="Times New Roman" w:cs="Times New Roman"/>
        </w:rPr>
        <w:t>;</w:t>
      </w:r>
    </w:p>
    <w:p w14:paraId="7D34F5C7" w14:textId="77777777" w:rsidR="005A6676" w:rsidRDefault="005A6676" w:rsidP="00AC7A76">
      <w:pPr>
        <w:pStyle w:val="ListParagraph"/>
        <w:ind w:left="2160" w:hanging="720"/>
        <w:jc w:val="both"/>
        <w:rPr>
          <w:rFonts w:ascii="Times New Roman" w:eastAsia="Times New Roman" w:hAnsi="Times New Roman" w:cs="Times New Roman"/>
        </w:rPr>
      </w:pPr>
    </w:p>
    <w:p w14:paraId="36762258" w14:textId="3240890F" w:rsidR="005A6676" w:rsidRDefault="007449FF"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D.C. Official Code § 8-1905(5) (2018 Supp.) (failure to surrender a potentially dangerous or dangerous dog to the Department for safe confinement pending disposition of the case when there is a reason to believe that the potentially dangerous or dangerous dog poses a threat to public safety</w:t>
      </w:r>
      <w:r w:rsidR="00363A1A" w:rsidRPr="7E138E2C">
        <w:rPr>
          <w:rFonts w:ascii="Times New Roman" w:eastAsia="Times New Roman" w:hAnsi="Times New Roman" w:cs="Times New Roman"/>
        </w:rPr>
        <w:t>)</w:t>
      </w:r>
      <w:r w:rsidR="1BBF06E5" w:rsidRPr="7E138E2C">
        <w:rPr>
          <w:rFonts w:ascii="Times New Roman" w:eastAsia="Times New Roman" w:hAnsi="Times New Roman" w:cs="Times New Roman"/>
        </w:rPr>
        <w:t>; and</w:t>
      </w:r>
    </w:p>
    <w:p w14:paraId="0B4020A7" w14:textId="77777777" w:rsidR="005A6676" w:rsidRDefault="005A6676" w:rsidP="00AC7A76">
      <w:pPr>
        <w:pStyle w:val="ListParagraph"/>
        <w:ind w:left="2160" w:hanging="720"/>
        <w:jc w:val="both"/>
        <w:rPr>
          <w:rStyle w:val="level-num"/>
          <w:rFonts w:ascii="Times New Roman" w:eastAsia="Times New Roman" w:hAnsi="Times New Roman" w:cs="Times New Roman"/>
        </w:rPr>
      </w:pPr>
    </w:p>
    <w:p w14:paraId="19E94101" w14:textId="77777777" w:rsidR="005A6676" w:rsidRDefault="007449FF" w:rsidP="00AC7A76">
      <w:pPr>
        <w:pStyle w:val="ListParagraph"/>
        <w:numPr>
          <w:ilvl w:val="0"/>
          <w:numId w:val="6"/>
        </w:numPr>
        <w:ind w:left="2160" w:hanging="720"/>
        <w:jc w:val="both"/>
        <w:rPr>
          <w:rFonts w:ascii="Times New Roman" w:eastAsia="Times New Roman" w:hAnsi="Times New Roman" w:cs="Times New Roman"/>
        </w:rPr>
      </w:pPr>
      <w:r w:rsidRPr="7E138E2C">
        <w:rPr>
          <w:rFonts w:ascii="Times New Roman" w:eastAsia="Times New Roman" w:hAnsi="Times New Roman" w:cs="Times New Roman"/>
        </w:rPr>
        <w:t xml:space="preserve">D.C. Official Code § 8-1905(7) (2018 Supp.) </w:t>
      </w:r>
      <w:r w:rsidRPr="7E138E2C">
        <w:rPr>
          <w:rStyle w:val="level-num"/>
          <w:rFonts w:ascii="Times New Roman" w:eastAsia="Times New Roman" w:hAnsi="Times New Roman" w:cs="Times New Roman"/>
        </w:rPr>
        <w:t>(r</w:t>
      </w:r>
      <w:r w:rsidRPr="7E138E2C">
        <w:rPr>
          <w:rFonts w:ascii="Times New Roman" w:eastAsia="Times New Roman" w:hAnsi="Times New Roman" w:cs="Times New Roman"/>
        </w:rPr>
        <w:t>emoving a dangerous dog from the District without written permission from the Director).</w:t>
      </w:r>
    </w:p>
    <w:p w14:paraId="1D7B270A" w14:textId="77777777" w:rsidR="003A6A77" w:rsidRDefault="003A6A77" w:rsidP="00AC7A76">
      <w:pPr>
        <w:jc w:val="both"/>
        <w:rPr>
          <w:rFonts w:ascii="Times New Roman" w:hAnsi="Times New Roman" w:cs="Times New Roman"/>
        </w:rPr>
      </w:pPr>
    </w:p>
    <w:p w14:paraId="00E9A273" w14:textId="77777777" w:rsidR="003A6A77" w:rsidRDefault="003A6A77" w:rsidP="00AC7A76">
      <w:pPr>
        <w:ind w:left="1440" w:hanging="1440"/>
        <w:jc w:val="both"/>
        <w:rPr>
          <w:rFonts w:ascii="Times New Roman" w:hAnsi="Times New Roman" w:cs="Times New Roman"/>
        </w:rPr>
      </w:pPr>
      <w:r w:rsidRPr="7E138E2C">
        <w:rPr>
          <w:rFonts w:ascii="Times New Roman" w:hAnsi="Times New Roman" w:cs="Times New Roman"/>
        </w:rPr>
        <w:t>3633.2</w:t>
      </w:r>
      <w:r>
        <w:tab/>
      </w:r>
      <w:r w:rsidRPr="7E138E2C">
        <w:rPr>
          <w:rFonts w:ascii="Times New Roman" w:hAnsi="Times New Roman" w:cs="Times New Roman"/>
        </w:rPr>
        <w:t>Violation of any of the following provisions shall result in a $500 fine:</w:t>
      </w:r>
    </w:p>
    <w:p w14:paraId="4F904CB7" w14:textId="77777777" w:rsidR="003A6A77" w:rsidRPr="002245C1" w:rsidRDefault="003A6A77" w:rsidP="00AC7A76">
      <w:pPr>
        <w:jc w:val="both"/>
        <w:rPr>
          <w:rFonts w:ascii="Times New Roman" w:hAnsi="Times New Roman" w:cs="Times New Roman"/>
        </w:rPr>
      </w:pPr>
    </w:p>
    <w:p w14:paraId="4EE1BE91" w14:textId="33405C1B" w:rsidR="003A6A77" w:rsidRDefault="0CFFE3E4" w:rsidP="00AC7A76">
      <w:pPr>
        <w:pStyle w:val="ListParagraph"/>
        <w:numPr>
          <w:ilvl w:val="0"/>
          <w:numId w:val="4"/>
        </w:numPr>
        <w:ind w:left="2160" w:hanging="720"/>
        <w:jc w:val="both"/>
        <w:rPr>
          <w:rFonts w:eastAsiaTheme="minorEastAsia"/>
          <w:lang w:eastAsia="zh-CN"/>
        </w:rPr>
      </w:pPr>
      <w:r w:rsidRPr="7E138E2C">
        <w:rPr>
          <w:rFonts w:ascii="Times New Roman" w:hAnsi="Times New Roman" w:cs="Times New Roman"/>
        </w:rPr>
        <w:t>24 DCMR § 901.</w:t>
      </w:r>
      <w:r w:rsidR="0137ED19" w:rsidRPr="7E138E2C">
        <w:rPr>
          <w:rFonts w:ascii="Times New Roman" w:hAnsi="Times New Roman" w:cs="Times New Roman"/>
        </w:rPr>
        <w:t>3</w:t>
      </w:r>
      <w:r w:rsidR="0137ED19" w:rsidRPr="7E138E2C">
        <w:rPr>
          <w:rFonts w:ascii="Times New Roman" w:eastAsia="SimSun" w:hAnsi="Times New Roman" w:cs="Times New Roman"/>
          <w:lang w:eastAsia="zh-CN"/>
        </w:rPr>
        <w:t xml:space="preserve"> (failing to provide a dog or cat with booster vaccination</w:t>
      </w:r>
      <w:r w:rsidR="00472552">
        <w:rPr>
          <w:rFonts w:ascii="Times New Roman" w:eastAsia="SimSun" w:hAnsi="Times New Roman" w:cs="Times New Roman"/>
          <w:lang w:eastAsia="zh-CN"/>
        </w:rPr>
        <w:t>s</w:t>
      </w:r>
      <w:r w:rsidR="0137ED19" w:rsidRPr="7E138E2C">
        <w:rPr>
          <w:rFonts w:ascii="Times New Roman" w:eastAsia="SimSun" w:hAnsi="Times New Roman" w:cs="Times New Roman"/>
          <w:lang w:eastAsia="zh-CN"/>
        </w:rPr>
        <w:t xml:space="preserve"> </w:t>
      </w:r>
      <w:r w:rsidR="5588576E" w:rsidRPr="7E138E2C">
        <w:rPr>
          <w:rFonts w:ascii="Times New Roman" w:eastAsia="SimSun" w:hAnsi="Times New Roman" w:cs="Times New Roman"/>
          <w:lang w:eastAsia="zh-CN"/>
        </w:rPr>
        <w:t xml:space="preserve">against rabies and distemper </w:t>
      </w:r>
      <w:r w:rsidR="0137ED19" w:rsidRPr="7E138E2C">
        <w:rPr>
          <w:rFonts w:ascii="Times New Roman" w:eastAsia="SimSun" w:hAnsi="Times New Roman" w:cs="Times New Roman"/>
          <w:lang w:eastAsia="zh-CN"/>
        </w:rPr>
        <w:t>twelve (12) months after the date of the initial vaccination</w:t>
      </w:r>
      <w:r w:rsidR="00472552">
        <w:rPr>
          <w:rFonts w:ascii="Times New Roman" w:eastAsia="SimSun" w:hAnsi="Times New Roman" w:cs="Times New Roman"/>
          <w:lang w:eastAsia="zh-CN"/>
        </w:rPr>
        <w:t>s</w:t>
      </w:r>
      <w:r w:rsidR="037733D3" w:rsidRPr="7E138E2C">
        <w:rPr>
          <w:rFonts w:ascii="Times New Roman" w:eastAsia="SimSun" w:hAnsi="Times New Roman" w:cs="Times New Roman"/>
          <w:lang w:eastAsia="zh-CN"/>
        </w:rPr>
        <w:t>,</w:t>
      </w:r>
      <w:r w:rsidR="0137ED19" w:rsidRPr="7E138E2C">
        <w:rPr>
          <w:rFonts w:ascii="Times New Roman" w:eastAsia="SimSun" w:hAnsi="Times New Roman" w:cs="Times New Roman"/>
          <w:lang w:eastAsia="zh-CN"/>
        </w:rPr>
        <w:t xml:space="preserve"> </w:t>
      </w:r>
      <w:r w:rsidR="13E77E23" w:rsidRPr="7E138E2C">
        <w:rPr>
          <w:rFonts w:ascii="Times New Roman" w:eastAsia="SimSun" w:hAnsi="Times New Roman" w:cs="Times New Roman"/>
          <w:lang w:eastAsia="zh-CN"/>
        </w:rPr>
        <w:t xml:space="preserve">or </w:t>
      </w:r>
      <w:r w:rsidR="29C206F6" w:rsidRPr="7E138E2C">
        <w:rPr>
          <w:rFonts w:ascii="Times New Roman" w:eastAsia="SimSun" w:hAnsi="Times New Roman" w:cs="Times New Roman"/>
          <w:lang w:eastAsia="zh-CN"/>
        </w:rPr>
        <w:t xml:space="preserve">failure </w:t>
      </w:r>
      <w:r w:rsidR="13E77E23" w:rsidRPr="7E138E2C">
        <w:rPr>
          <w:rFonts w:ascii="Times New Roman" w:eastAsia="SimSun" w:hAnsi="Times New Roman" w:cs="Times New Roman"/>
          <w:lang w:eastAsia="zh-CN"/>
        </w:rPr>
        <w:t>to</w:t>
      </w:r>
      <w:r w:rsidR="0137ED19" w:rsidRPr="7E138E2C">
        <w:rPr>
          <w:rFonts w:ascii="Times New Roman" w:eastAsia="SimSun" w:hAnsi="Times New Roman" w:cs="Times New Roman"/>
          <w:lang w:eastAsia="zh-CN"/>
        </w:rPr>
        <w:t xml:space="preserve"> vaccinate</w:t>
      </w:r>
      <w:r w:rsidR="06D4B75C" w:rsidRPr="7E138E2C">
        <w:rPr>
          <w:rFonts w:ascii="Times New Roman" w:eastAsia="SimSun" w:hAnsi="Times New Roman" w:cs="Times New Roman"/>
          <w:lang w:eastAsia="zh-CN"/>
        </w:rPr>
        <w:t xml:space="preserve"> the dog or cat</w:t>
      </w:r>
      <w:r w:rsidR="0137ED19" w:rsidRPr="7E138E2C">
        <w:rPr>
          <w:rFonts w:ascii="Times New Roman" w:eastAsia="SimSun" w:hAnsi="Times New Roman" w:cs="Times New Roman"/>
          <w:lang w:eastAsia="zh-CN"/>
        </w:rPr>
        <w:t xml:space="preserve"> against rabies every three (3) years thereafter.</w:t>
      </w:r>
    </w:p>
    <w:p w14:paraId="44ACBD9B" w14:textId="45DABED7" w:rsidR="003A6A77" w:rsidRDefault="003A6A77" w:rsidP="00AC7A76">
      <w:pPr>
        <w:ind w:left="2160" w:hanging="720"/>
        <w:jc w:val="both"/>
        <w:rPr>
          <w:rFonts w:ascii="Times New Roman" w:hAnsi="Times New Roman" w:cs="Times New Roman"/>
        </w:rPr>
      </w:pPr>
    </w:p>
    <w:p w14:paraId="0C81D151" w14:textId="1925AE74" w:rsidR="003A6A77" w:rsidRDefault="00C069D7" w:rsidP="00AC7A76">
      <w:pPr>
        <w:pStyle w:val="ListParagraph"/>
        <w:numPr>
          <w:ilvl w:val="0"/>
          <w:numId w:val="4"/>
        </w:numPr>
        <w:ind w:left="2160" w:hanging="720"/>
        <w:jc w:val="both"/>
      </w:pPr>
      <w:r w:rsidRPr="7E138E2C">
        <w:rPr>
          <w:rFonts w:ascii="Times New Roman" w:hAnsi="Times New Roman" w:cs="Times New Roman"/>
        </w:rPr>
        <w:t xml:space="preserve">24 DCMR § </w:t>
      </w:r>
      <w:r w:rsidR="003A6A77" w:rsidRPr="7E138E2C">
        <w:rPr>
          <w:rFonts w:ascii="Times New Roman" w:hAnsi="Times New Roman" w:cs="Times New Roman"/>
        </w:rPr>
        <w:t>901.14 (falsely issuing a certificate of vaccination);</w:t>
      </w:r>
    </w:p>
    <w:p w14:paraId="06971CD3" w14:textId="77777777" w:rsidR="003A6A77" w:rsidRPr="00E57D93" w:rsidRDefault="003A6A77" w:rsidP="00AC7A76">
      <w:pPr>
        <w:ind w:left="2160" w:hanging="720"/>
        <w:jc w:val="both"/>
      </w:pPr>
    </w:p>
    <w:p w14:paraId="1CDDD2BA" w14:textId="77777777" w:rsidR="003A6A77" w:rsidRPr="00C91C5A" w:rsidRDefault="00C069D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cs="Times New Roman"/>
        </w:rPr>
        <w:t xml:space="preserve">24 DCMR § </w:t>
      </w:r>
      <w:r w:rsidR="003A6A77" w:rsidRPr="7E138E2C">
        <w:rPr>
          <w:rFonts w:ascii="Times New Roman" w:hAnsi="Times New Roman" w:cs="Times New Roman"/>
        </w:rPr>
        <w:t>901.17 (failure to vaccinate an unvaccinated dog or cat within fifteen (15) days of bringing a dog or cat into the District);</w:t>
      </w:r>
    </w:p>
    <w:p w14:paraId="2A1F701D" w14:textId="77777777" w:rsidR="003A6A77" w:rsidRPr="003161FD" w:rsidRDefault="003A6A77" w:rsidP="00AC7A76">
      <w:pPr>
        <w:ind w:left="2160" w:hanging="720"/>
        <w:jc w:val="both"/>
        <w:rPr>
          <w:rFonts w:ascii="Times New Roman" w:hAnsi="Times New Roman" w:cs="Times New Roman"/>
        </w:rPr>
      </w:pPr>
    </w:p>
    <w:p w14:paraId="16499B82" w14:textId="7DF20FE1" w:rsidR="003A6A77" w:rsidRPr="007F436B" w:rsidRDefault="003A6A77" w:rsidP="00AC7A76">
      <w:pPr>
        <w:pStyle w:val="ListParagraph"/>
        <w:numPr>
          <w:ilvl w:val="0"/>
          <w:numId w:val="4"/>
        </w:numPr>
        <w:ind w:left="2160" w:hanging="720"/>
        <w:jc w:val="both"/>
        <w:rPr>
          <w:rFonts w:eastAsiaTheme="minorEastAsia"/>
        </w:rPr>
      </w:pPr>
      <w:r w:rsidRPr="7E138E2C">
        <w:rPr>
          <w:rFonts w:ascii="Times New Roman" w:hAnsi="Times New Roman"/>
        </w:rPr>
        <w:t xml:space="preserve">D.C. Official Code § 8-1803(a) </w:t>
      </w:r>
      <w:r w:rsidR="00C069D7" w:rsidRPr="7E138E2C">
        <w:rPr>
          <w:rFonts w:ascii="Times New Roman" w:hAnsi="Times New Roman"/>
        </w:rPr>
        <w:t>(2018 Supp.)</w:t>
      </w:r>
      <w:r w:rsidR="00472552">
        <w:rPr>
          <w:rFonts w:ascii="Times New Roman" w:hAnsi="Times New Roman"/>
        </w:rPr>
        <w:t xml:space="preserve"> </w:t>
      </w:r>
      <w:r w:rsidR="590F8666" w:rsidRPr="7E138E2C">
        <w:rPr>
          <w:rFonts w:ascii="Times New Roman" w:hAnsi="Times New Roman"/>
        </w:rPr>
        <w:t xml:space="preserve">and </w:t>
      </w:r>
      <w:r w:rsidR="590F8666" w:rsidRPr="7E138E2C">
        <w:rPr>
          <w:rFonts w:ascii="Times New Roman" w:hAnsi="Times New Roman" w:cs="Times New Roman"/>
        </w:rPr>
        <w:t>24 DCMR § 901.1</w:t>
      </w:r>
      <w:r w:rsidR="00472552">
        <w:rPr>
          <w:rFonts w:ascii="Times New Roman" w:hAnsi="Times New Roman" w:cs="Times New Roman"/>
        </w:rPr>
        <w:t xml:space="preserve"> </w:t>
      </w:r>
      <w:r w:rsidRPr="7E138E2C">
        <w:rPr>
          <w:rFonts w:ascii="Times New Roman" w:hAnsi="Times New Roman"/>
        </w:rPr>
        <w:t xml:space="preserve">(failing to vaccinate a dog or cat over the age of </w:t>
      </w:r>
      <w:r w:rsidR="00472552">
        <w:rPr>
          <w:rFonts w:ascii="Times New Roman" w:hAnsi="Times New Roman"/>
        </w:rPr>
        <w:t>four (</w:t>
      </w:r>
      <w:r w:rsidRPr="7E138E2C">
        <w:rPr>
          <w:rFonts w:ascii="Times New Roman" w:hAnsi="Times New Roman"/>
        </w:rPr>
        <w:t>4</w:t>
      </w:r>
      <w:r w:rsidR="00472552">
        <w:rPr>
          <w:rFonts w:ascii="Times New Roman" w:hAnsi="Times New Roman"/>
        </w:rPr>
        <w:t>)</w:t>
      </w:r>
      <w:r w:rsidRPr="7E138E2C">
        <w:rPr>
          <w:rFonts w:ascii="Times New Roman" w:hAnsi="Times New Roman"/>
        </w:rPr>
        <w:t xml:space="preserve"> months against rabies and distemper);</w:t>
      </w:r>
    </w:p>
    <w:p w14:paraId="03EFCA41" w14:textId="77777777" w:rsidR="003A6A77" w:rsidRPr="003161FD" w:rsidRDefault="003A6A77" w:rsidP="00AC7A76">
      <w:pPr>
        <w:ind w:left="2160" w:hanging="720"/>
        <w:jc w:val="both"/>
        <w:rPr>
          <w:rFonts w:ascii="Times New Roman" w:hAnsi="Times New Roman"/>
        </w:rPr>
      </w:pPr>
    </w:p>
    <w:p w14:paraId="090CAAD9" w14:textId="40BBB821" w:rsidR="003A6A77" w:rsidRPr="00BF749E"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 xml:space="preserve">D.C. Official Code § 8-1804.01(a) </w:t>
      </w:r>
      <w:r w:rsidR="00C069D7" w:rsidRPr="7E138E2C">
        <w:rPr>
          <w:rFonts w:ascii="Times New Roman" w:hAnsi="Times New Roman"/>
        </w:rPr>
        <w:t>(2018 Supp.)</w:t>
      </w:r>
      <w:r w:rsidRPr="7E138E2C">
        <w:rPr>
          <w:rFonts w:ascii="Times New Roman" w:hAnsi="Times New Roman"/>
        </w:rPr>
        <w:t xml:space="preserve"> (an owner of seven </w:t>
      </w:r>
      <w:r w:rsidR="00A84210">
        <w:rPr>
          <w:rFonts w:ascii="Times New Roman" w:hAnsi="Times New Roman"/>
        </w:rPr>
        <w:t xml:space="preserve">(7) </w:t>
      </w:r>
      <w:r w:rsidRPr="7E138E2C">
        <w:rPr>
          <w:rFonts w:ascii="Times New Roman" w:hAnsi="Times New Roman"/>
        </w:rPr>
        <w:t>or more animals, larger than a guinea pig and older than</w:t>
      </w:r>
      <w:r w:rsidR="00472552">
        <w:rPr>
          <w:rFonts w:ascii="Times New Roman" w:hAnsi="Times New Roman"/>
        </w:rPr>
        <w:t xml:space="preserve"> four</w:t>
      </w:r>
      <w:r w:rsidRPr="7E138E2C">
        <w:rPr>
          <w:rFonts w:ascii="Times New Roman" w:hAnsi="Times New Roman"/>
        </w:rPr>
        <w:t xml:space="preserve"> </w:t>
      </w:r>
      <w:r w:rsidR="00472552">
        <w:rPr>
          <w:rFonts w:ascii="Times New Roman" w:hAnsi="Times New Roman"/>
        </w:rPr>
        <w:t>(</w:t>
      </w:r>
      <w:r w:rsidRPr="7E138E2C">
        <w:rPr>
          <w:rFonts w:ascii="Times New Roman" w:hAnsi="Times New Roman"/>
        </w:rPr>
        <w:t>4</w:t>
      </w:r>
      <w:r w:rsidR="00472552">
        <w:rPr>
          <w:rFonts w:ascii="Times New Roman" w:hAnsi="Times New Roman"/>
        </w:rPr>
        <w:t>)</w:t>
      </w:r>
      <w:r w:rsidRPr="7E138E2C">
        <w:rPr>
          <w:rFonts w:ascii="Times New Roman" w:hAnsi="Times New Roman"/>
        </w:rPr>
        <w:t xml:space="preserve"> months, failing to obtain animal hobby permit);</w:t>
      </w:r>
    </w:p>
    <w:p w14:paraId="5F96A722" w14:textId="77777777" w:rsidR="003A6A77" w:rsidRPr="00582104" w:rsidRDefault="003A6A77" w:rsidP="00AC7A76">
      <w:pPr>
        <w:ind w:left="2160" w:hanging="720"/>
        <w:jc w:val="both"/>
        <w:rPr>
          <w:rFonts w:ascii="Times New Roman" w:hAnsi="Times New Roman"/>
        </w:rPr>
      </w:pPr>
    </w:p>
    <w:p w14:paraId="35E14950" w14:textId="77777777" w:rsidR="003A6A77" w:rsidRPr="008F4613"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 xml:space="preserve">D.C. Official Code § 8-1808(c) </w:t>
      </w:r>
      <w:r w:rsidR="00C069D7" w:rsidRPr="7E138E2C">
        <w:rPr>
          <w:rFonts w:ascii="Times New Roman" w:hAnsi="Times New Roman"/>
        </w:rPr>
        <w:t>(2018 Supp.)</w:t>
      </w:r>
      <w:r w:rsidRPr="7E138E2C">
        <w:rPr>
          <w:rFonts w:ascii="Times New Roman" w:hAnsi="Times New Roman"/>
        </w:rPr>
        <w:t xml:space="preserve"> (leaving an animal, excluding cats, outdoors without human accompaniment or adequate shelter for more than fifteen minutes during periods of extreme weather, unless the age, condition, and type of each animal allows the animal to withstand extreme weather);</w:t>
      </w:r>
    </w:p>
    <w:p w14:paraId="5B95CD12" w14:textId="77777777" w:rsidR="003A6A77" w:rsidRPr="00582104" w:rsidRDefault="003A6A77" w:rsidP="00AC7A76">
      <w:pPr>
        <w:ind w:left="2160" w:hanging="720"/>
        <w:jc w:val="both"/>
        <w:rPr>
          <w:rFonts w:ascii="Times New Roman" w:hAnsi="Times New Roman"/>
        </w:rPr>
      </w:pPr>
    </w:p>
    <w:p w14:paraId="47AE8D13" w14:textId="77777777" w:rsidR="003A6A77" w:rsidRPr="008F4613"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 xml:space="preserve">D.C. Official Code § 8-1808(e) </w:t>
      </w:r>
      <w:r w:rsidR="00C069D7" w:rsidRPr="7E138E2C">
        <w:rPr>
          <w:rFonts w:ascii="Times New Roman" w:hAnsi="Times New Roman"/>
        </w:rPr>
        <w:t>(2018 Supp.)</w:t>
      </w:r>
      <w:r w:rsidRPr="7E138E2C">
        <w:rPr>
          <w:rFonts w:ascii="Times New Roman" w:hAnsi="Times New Roman"/>
        </w:rPr>
        <w:t xml:space="preserve"> (allowing a dog on any school ground or on any public recreation area, other than a dog park, unless the dog is on a leash </w:t>
      </w:r>
      <w:r w:rsidRPr="7E138E2C">
        <w:rPr>
          <w:rFonts w:ascii="Times New Roman" w:eastAsia="SimSun" w:hAnsi="Times New Roman" w:cs="Times New Roman"/>
          <w:lang w:eastAsia="zh-CN"/>
        </w:rPr>
        <w:t>and under adequate means of control of a person capable of physically restraining the dog</w:t>
      </w:r>
      <w:r w:rsidRPr="7E138E2C">
        <w:rPr>
          <w:rFonts w:ascii="Times New Roman" w:hAnsi="Times New Roman"/>
        </w:rPr>
        <w:t>);</w:t>
      </w:r>
    </w:p>
    <w:p w14:paraId="5220BBB2" w14:textId="77777777" w:rsidR="003A6A77" w:rsidRPr="0075220C" w:rsidRDefault="003A6A77" w:rsidP="00AC7A76">
      <w:pPr>
        <w:ind w:left="2160" w:hanging="720"/>
        <w:jc w:val="both"/>
        <w:rPr>
          <w:rFonts w:ascii="Times New Roman" w:hAnsi="Times New Roman" w:cs="Times New Roman"/>
        </w:rPr>
      </w:pPr>
    </w:p>
    <w:p w14:paraId="2D42330D" w14:textId="491340BD" w:rsidR="003A6A77" w:rsidRPr="00002200"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 xml:space="preserve">D.C. Official Code § 8-1808(f) </w:t>
      </w:r>
      <w:r w:rsidR="00C069D7" w:rsidRPr="7E138E2C">
        <w:rPr>
          <w:rFonts w:ascii="Times New Roman" w:hAnsi="Times New Roman"/>
        </w:rPr>
        <w:t>(2018 Supp.)</w:t>
      </w:r>
      <w:r w:rsidRPr="7E138E2C">
        <w:rPr>
          <w:rFonts w:ascii="Times New Roman" w:hAnsi="Times New Roman"/>
        </w:rPr>
        <w:t xml:space="preserve"> (separating a puppy or kitten from its mother until the puppy or kitten is at least six </w:t>
      </w:r>
      <w:r w:rsidR="004F5B16">
        <w:rPr>
          <w:rFonts w:ascii="Times New Roman" w:hAnsi="Times New Roman"/>
        </w:rPr>
        <w:t xml:space="preserve">(6) </w:t>
      </w:r>
      <w:r w:rsidRPr="7E138E2C">
        <w:rPr>
          <w:rFonts w:ascii="Times New Roman" w:hAnsi="Times New Roman"/>
        </w:rPr>
        <w:t>weeks of age, unless the mother poses a danger to its offspring);</w:t>
      </w:r>
    </w:p>
    <w:p w14:paraId="13CB595B" w14:textId="77777777" w:rsidR="003A6A77" w:rsidRPr="0075220C" w:rsidRDefault="003A6A77" w:rsidP="00AC7A76">
      <w:pPr>
        <w:ind w:left="2160" w:hanging="720"/>
        <w:jc w:val="both"/>
        <w:rPr>
          <w:rFonts w:ascii="Times New Roman" w:hAnsi="Times New Roman" w:cs="Times New Roman"/>
        </w:rPr>
      </w:pPr>
    </w:p>
    <w:p w14:paraId="77CCD0A5" w14:textId="782E8F21" w:rsidR="003A6A77" w:rsidRPr="00002200"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 xml:space="preserve">D.C. Official Code § 8-1808(g) </w:t>
      </w:r>
      <w:r w:rsidR="00C069D7" w:rsidRPr="7E138E2C">
        <w:rPr>
          <w:rFonts w:ascii="Times New Roman" w:hAnsi="Times New Roman"/>
        </w:rPr>
        <w:t>(2018 Supp.)</w:t>
      </w:r>
      <w:r w:rsidRPr="7E138E2C">
        <w:rPr>
          <w:rFonts w:ascii="Times New Roman" w:hAnsi="Times New Roman"/>
        </w:rPr>
        <w:t xml:space="preserve"> (selling, giving, or offering for sale a puppy or kitten under six </w:t>
      </w:r>
      <w:r w:rsidR="004F5B16">
        <w:rPr>
          <w:rFonts w:ascii="Times New Roman" w:hAnsi="Times New Roman"/>
        </w:rPr>
        <w:t xml:space="preserve">(6) </w:t>
      </w:r>
      <w:r w:rsidRPr="7E138E2C">
        <w:rPr>
          <w:rFonts w:ascii="Times New Roman" w:hAnsi="Times New Roman"/>
        </w:rPr>
        <w:t>weeks of age, unless the puppy or kitten’s mother is sold, given, or offered to the same person as the puppy or kitten);</w:t>
      </w:r>
    </w:p>
    <w:p w14:paraId="6D9C8D39" w14:textId="77777777" w:rsidR="003A6A77" w:rsidRPr="005128CA" w:rsidRDefault="003A6A77" w:rsidP="00AC7A76">
      <w:pPr>
        <w:ind w:left="2160" w:hanging="720"/>
        <w:jc w:val="both"/>
        <w:rPr>
          <w:rFonts w:ascii="Times New Roman" w:hAnsi="Times New Roman" w:cs="Times New Roman"/>
        </w:rPr>
      </w:pPr>
    </w:p>
    <w:p w14:paraId="62D14415" w14:textId="77777777" w:rsidR="003A6A77" w:rsidRPr="009525B4"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 xml:space="preserve">D.C. Official Code § 8-1808(k)(1) </w:t>
      </w:r>
      <w:r w:rsidR="00C069D7" w:rsidRPr="7E138E2C">
        <w:rPr>
          <w:rFonts w:ascii="Times New Roman" w:hAnsi="Times New Roman"/>
        </w:rPr>
        <w:t>(2018 Supp.)</w:t>
      </w:r>
      <w:r w:rsidRPr="7E138E2C">
        <w:rPr>
          <w:rFonts w:ascii="Times New Roman" w:hAnsi="Times New Roman"/>
        </w:rPr>
        <w:t xml:space="preserve"> (sponsoring, promoting, or training an animal to participate in, contributing to the involvement of an animal in, or attending as a spectator, any activity or event in which any animal engages in unnatural behavior, is wrestled or fought, mentally or physically harassed, or displayed in such a way that the animal is struck, abused, or mentally or physically stressed or traumatized, or is induced, goaded, or encouraged to perform or react through the use of chemical, mechanical, electrical, or manual devices, in a manner that will cause, or is likely to cause, physical or other injury or suffering);</w:t>
      </w:r>
    </w:p>
    <w:p w14:paraId="675E05EE" w14:textId="77777777" w:rsidR="003A6A77" w:rsidRPr="005128CA" w:rsidRDefault="003A6A77" w:rsidP="00AC7A76">
      <w:pPr>
        <w:ind w:left="2160" w:hanging="720"/>
        <w:jc w:val="both"/>
        <w:rPr>
          <w:rFonts w:ascii="Times New Roman" w:hAnsi="Times New Roman" w:cs="Times New Roman"/>
        </w:rPr>
      </w:pPr>
    </w:p>
    <w:p w14:paraId="42CCF205" w14:textId="77777777" w:rsidR="003A6A77" w:rsidRPr="000C7BF0"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D.C. Official Code § 8-1808(</w:t>
      </w:r>
      <w:r w:rsidR="00D053AF" w:rsidRPr="7E138E2C">
        <w:rPr>
          <w:rFonts w:ascii="Times New Roman" w:hAnsi="Times New Roman"/>
        </w:rPr>
        <w:t>l</w:t>
      </w:r>
      <w:r w:rsidRPr="7E138E2C">
        <w:rPr>
          <w:rFonts w:ascii="Times New Roman" w:hAnsi="Times New Roman"/>
        </w:rPr>
        <w:t xml:space="preserve">)(1) </w:t>
      </w:r>
      <w:r w:rsidR="00C069D7" w:rsidRPr="7E138E2C">
        <w:rPr>
          <w:rFonts w:ascii="Times New Roman" w:hAnsi="Times New Roman"/>
        </w:rPr>
        <w:t>(2018 Supp.)</w:t>
      </w:r>
      <w:r w:rsidRPr="7E138E2C">
        <w:rPr>
          <w:rFonts w:ascii="Times New Roman" w:hAnsi="Times New Roman"/>
        </w:rPr>
        <w:t xml:space="preserve"> (directing, encouraging, causing, allowing, aiding, or assisting an owned or custodial dog to threaten, charge, bite, or attack a person or other animal except to protect a person under attack or, in the case of a Commercial Guard Dog licensed pursuant to D.C. Official Code § 8-1841.02, to defend private property); and</w:t>
      </w:r>
    </w:p>
    <w:p w14:paraId="2FC17F8B" w14:textId="77777777" w:rsidR="003A6A77" w:rsidRPr="000C7BF0" w:rsidRDefault="003A6A77" w:rsidP="00AC7A76">
      <w:pPr>
        <w:ind w:left="2160" w:hanging="720"/>
        <w:jc w:val="both"/>
        <w:rPr>
          <w:rFonts w:ascii="Times New Roman" w:hAnsi="Times New Roman" w:cs="Times New Roman"/>
        </w:rPr>
      </w:pPr>
    </w:p>
    <w:p w14:paraId="20D77C93" w14:textId="4A581DFA" w:rsidR="003A6A77" w:rsidRPr="00F210E0" w:rsidRDefault="003A6A77" w:rsidP="00AC7A76">
      <w:pPr>
        <w:pStyle w:val="ListParagraph"/>
        <w:numPr>
          <w:ilvl w:val="0"/>
          <w:numId w:val="4"/>
        </w:numPr>
        <w:ind w:left="2160" w:hanging="720"/>
        <w:jc w:val="both"/>
        <w:rPr>
          <w:rFonts w:ascii="Times New Roman" w:hAnsi="Times New Roman" w:cs="Times New Roman"/>
        </w:rPr>
      </w:pPr>
      <w:r w:rsidRPr="7E138E2C">
        <w:rPr>
          <w:rFonts w:ascii="Times New Roman" w:hAnsi="Times New Roman"/>
        </w:rPr>
        <w:t>D.C. Official Code § 8-1808.</w:t>
      </w:r>
      <w:r w:rsidR="00D053AF" w:rsidRPr="7E138E2C">
        <w:rPr>
          <w:rFonts w:ascii="Times New Roman" w:hAnsi="Times New Roman"/>
        </w:rPr>
        <w:t>0</w:t>
      </w:r>
      <w:r w:rsidRPr="7E138E2C">
        <w:rPr>
          <w:rFonts w:ascii="Times New Roman" w:hAnsi="Times New Roman"/>
        </w:rPr>
        <w:t xml:space="preserve">2(a) </w:t>
      </w:r>
      <w:r w:rsidR="00C069D7" w:rsidRPr="7E138E2C">
        <w:rPr>
          <w:rFonts w:ascii="Times New Roman" w:hAnsi="Times New Roman"/>
        </w:rPr>
        <w:t>(2018 Supp.)</w:t>
      </w:r>
      <w:r w:rsidRPr="7E138E2C">
        <w:rPr>
          <w:rFonts w:ascii="Times New Roman" w:hAnsi="Times New Roman"/>
        </w:rPr>
        <w:t xml:space="preserve"> (leaving an animal alone in a vehicle in such a way as to endanger the </w:t>
      </w:r>
      <w:r w:rsidR="004F5B16" w:rsidRPr="7E138E2C">
        <w:rPr>
          <w:rFonts w:ascii="Times New Roman" w:hAnsi="Times New Roman"/>
        </w:rPr>
        <w:t>animal</w:t>
      </w:r>
      <w:r w:rsidR="004F5B16">
        <w:rPr>
          <w:rFonts w:ascii="Times New Roman" w:hAnsi="Times New Roman"/>
        </w:rPr>
        <w:t>’</w:t>
      </w:r>
      <w:r w:rsidR="004F5B16" w:rsidRPr="7E138E2C">
        <w:rPr>
          <w:rFonts w:ascii="Times New Roman" w:hAnsi="Times New Roman"/>
        </w:rPr>
        <w:t xml:space="preserve">s </w:t>
      </w:r>
      <w:r w:rsidRPr="7E138E2C">
        <w:rPr>
          <w:rFonts w:ascii="Times New Roman" w:hAnsi="Times New Roman"/>
        </w:rPr>
        <w:t xml:space="preserve">health or safety). </w:t>
      </w:r>
    </w:p>
    <w:p w14:paraId="0A4F7224" w14:textId="77777777" w:rsidR="003A6A77" w:rsidRPr="000C7BF0" w:rsidRDefault="003A6A77" w:rsidP="00AC7A76">
      <w:pPr>
        <w:jc w:val="both"/>
        <w:rPr>
          <w:rFonts w:ascii="Times New Roman" w:hAnsi="Times New Roman" w:cs="Times New Roman"/>
        </w:rPr>
      </w:pPr>
    </w:p>
    <w:p w14:paraId="5B85ECF3" w14:textId="77777777" w:rsidR="003A6A77" w:rsidRDefault="003A6A77" w:rsidP="00AC7A76">
      <w:pPr>
        <w:ind w:left="1440" w:hanging="1440"/>
        <w:jc w:val="both"/>
        <w:rPr>
          <w:rFonts w:ascii="Times New Roman" w:hAnsi="Times New Roman" w:cs="Times New Roman"/>
        </w:rPr>
      </w:pPr>
      <w:r w:rsidRPr="7E138E2C">
        <w:rPr>
          <w:rFonts w:ascii="Times New Roman" w:hAnsi="Times New Roman" w:cs="Times New Roman"/>
        </w:rPr>
        <w:t>3633.3</w:t>
      </w:r>
      <w:r>
        <w:tab/>
      </w:r>
      <w:r w:rsidRPr="7E138E2C">
        <w:rPr>
          <w:rFonts w:ascii="Times New Roman" w:hAnsi="Times New Roman" w:cs="Times New Roman"/>
        </w:rPr>
        <w:t>Violation of any of the following provisions shall result in a $250 fine:</w:t>
      </w:r>
    </w:p>
    <w:p w14:paraId="5AE48A43" w14:textId="77777777" w:rsidR="003A6A77" w:rsidRDefault="003A6A77" w:rsidP="00AC7A76">
      <w:pPr>
        <w:ind w:left="1440" w:hanging="1440"/>
        <w:jc w:val="both"/>
        <w:rPr>
          <w:rFonts w:ascii="Times New Roman" w:hAnsi="Times New Roman" w:cs="Times New Roman"/>
        </w:rPr>
      </w:pPr>
    </w:p>
    <w:p w14:paraId="563C1F66" w14:textId="19E6550C" w:rsidR="003A6A77" w:rsidRDefault="00C069D7" w:rsidP="00AC7A76">
      <w:pPr>
        <w:pStyle w:val="ListParagraph"/>
        <w:numPr>
          <w:ilvl w:val="0"/>
          <w:numId w:val="33"/>
        </w:numPr>
        <w:ind w:left="2160" w:hanging="720"/>
        <w:jc w:val="both"/>
        <w:rPr>
          <w:rFonts w:ascii="Times New Roman" w:hAnsi="Times New Roman" w:cs="Times New Roman"/>
        </w:rPr>
      </w:pPr>
      <w:r w:rsidRPr="7E138E2C">
        <w:rPr>
          <w:rFonts w:ascii="Times New Roman" w:hAnsi="Times New Roman" w:cs="Times New Roman"/>
        </w:rPr>
        <w:t xml:space="preserve">24 DCMR § </w:t>
      </w:r>
      <w:r w:rsidR="003A6A77" w:rsidRPr="7E138E2C">
        <w:rPr>
          <w:rFonts w:ascii="Times New Roman" w:hAnsi="Times New Roman" w:cs="Times New Roman"/>
        </w:rPr>
        <w:t>900.2 (allowing a dog to go at large);</w:t>
      </w:r>
    </w:p>
    <w:p w14:paraId="50F40DEB" w14:textId="77777777" w:rsidR="003A6A77" w:rsidRPr="006C6BC3" w:rsidRDefault="003A6A77" w:rsidP="00AC7A76">
      <w:pPr>
        <w:ind w:left="2160" w:hanging="720"/>
        <w:jc w:val="both"/>
      </w:pPr>
    </w:p>
    <w:p w14:paraId="20E4A9A1" w14:textId="28A96E03" w:rsidR="003A6A77" w:rsidRDefault="00C069D7" w:rsidP="00AC7A76">
      <w:pPr>
        <w:pStyle w:val="ListParagraph"/>
        <w:numPr>
          <w:ilvl w:val="0"/>
          <w:numId w:val="33"/>
        </w:numPr>
        <w:ind w:left="2160" w:hanging="720"/>
        <w:jc w:val="both"/>
        <w:rPr>
          <w:rFonts w:ascii="Times New Roman" w:hAnsi="Times New Roman" w:cs="Times New Roman"/>
        </w:rPr>
      </w:pPr>
      <w:r w:rsidRPr="7E138E2C">
        <w:rPr>
          <w:rFonts w:ascii="Times New Roman" w:hAnsi="Times New Roman" w:cs="Times New Roman"/>
        </w:rPr>
        <w:t xml:space="preserve">24 DCMR § </w:t>
      </w:r>
      <w:r w:rsidR="003A6A77" w:rsidRPr="7E138E2C">
        <w:rPr>
          <w:rFonts w:ascii="Times New Roman" w:hAnsi="Times New Roman" w:cs="Times New Roman"/>
        </w:rPr>
        <w:t>900.6 (permitting a dog to be confined in a yard, on any private property or in a vehicle in a manner that allows the dog to bite or menace persons lawfully using a public street, highway</w:t>
      </w:r>
      <w:r w:rsidR="004F5B16">
        <w:rPr>
          <w:rFonts w:ascii="Times New Roman" w:hAnsi="Times New Roman" w:cs="Times New Roman"/>
        </w:rPr>
        <w:t>,</w:t>
      </w:r>
      <w:r w:rsidR="003A6A77" w:rsidRPr="7E138E2C">
        <w:rPr>
          <w:rFonts w:ascii="Times New Roman" w:hAnsi="Times New Roman" w:cs="Times New Roman"/>
        </w:rPr>
        <w:t xml:space="preserve"> or public space); </w:t>
      </w:r>
    </w:p>
    <w:p w14:paraId="77A52294" w14:textId="77777777" w:rsidR="003A6A77" w:rsidRPr="00D24E62" w:rsidRDefault="003A6A77" w:rsidP="00AC7A76">
      <w:pPr>
        <w:ind w:left="2160" w:hanging="720"/>
        <w:jc w:val="both"/>
        <w:rPr>
          <w:rFonts w:ascii="Times New Roman" w:hAnsi="Times New Roman" w:cs="Times New Roman"/>
        </w:rPr>
      </w:pPr>
    </w:p>
    <w:p w14:paraId="7BEBA5EB" w14:textId="77777777" w:rsidR="003A6A77" w:rsidRDefault="00C069D7" w:rsidP="00AC7A76">
      <w:pPr>
        <w:pStyle w:val="ListParagraph"/>
        <w:numPr>
          <w:ilvl w:val="0"/>
          <w:numId w:val="33"/>
        </w:numPr>
        <w:ind w:left="2160" w:hanging="720"/>
        <w:jc w:val="both"/>
        <w:rPr>
          <w:rFonts w:ascii="Times New Roman" w:hAnsi="Times New Roman" w:cs="Times New Roman"/>
        </w:rPr>
      </w:pPr>
      <w:r>
        <w:rPr>
          <w:rFonts w:ascii="Times New Roman" w:hAnsi="Times New Roman" w:cs="Times New Roman"/>
        </w:rPr>
        <w:t xml:space="preserve">24 DCMR § </w:t>
      </w:r>
      <w:r w:rsidR="003A6A77">
        <w:rPr>
          <w:rFonts w:ascii="Times New Roman" w:hAnsi="Times New Roman" w:cs="Times New Roman"/>
        </w:rPr>
        <w:t>901.11 (failure of a veterinarian to maintain a copy of the certificate of vaccination);</w:t>
      </w:r>
    </w:p>
    <w:p w14:paraId="007DCDA8" w14:textId="77777777" w:rsidR="003A6A77" w:rsidRPr="000C7BF0" w:rsidRDefault="003A6A77" w:rsidP="00AC7A76">
      <w:pPr>
        <w:ind w:left="2160" w:hanging="720"/>
        <w:jc w:val="both"/>
        <w:rPr>
          <w:rFonts w:ascii="Times New Roman" w:hAnsi="Times New Roman" w:cs="Times New Roman"/>
        </w:rPr>
      </w:pPr>
    </w:p>
    <w:p w14:paraId="613CB68C" w14:textId="37877AF3" w:rsidR="003A6A77" w:rsidRDefault="00C069D7" w:rsidP="00AC7A76">
      <w:pPr>
        <w:pStyle w:val="ListParagraph"/>
        <w:numPr>
          <w:ilvl w:val="0"/>
          <w:numId w:val="33"/>
        </w:numPr>
        <w:ind w:left="2160" w:hanging="720"/>
        <w:jc w:val="both"/>
        <w:rPr>
          <w:rFonts w:eastAsiaTheme="minorEastAsia"/>
        </w:rPr>
      </w:pPr>
      <w:r w:rsidRPr="7E138E2C">
        <w:rPr>
          <w:rFonts w:ascii="Times New Roman" w:hAnsi="Times New Roman" w:cs="Times New Roman"/>
        </w:rPr>
        <w:lastRenderedPageBreak/>
        <w:t>24 DCMR §</w:t>
      </w:r>
      <w:r w:rsidR="003A6A77" w:rsidRPr="7E138E2C">
        <w:rPr>
          <w:rFonts w:ascii="Times New Roman" w:hAnsi="Times New Roman" w:cs="Times New Roman"/>
        </w:rPr>
        <w:t xml:space="preserve"> 901.1</w:t>
      </w:r>
      <w:r w:rsidR="00D053AF" w:rsidRPr="7E138E2C">
        <w:rPr>
          <w:rFonts w:ascii="Times New Roman" w:hAnsi="Times New Roman" w:cs="Times New Roman"/>
        </w:rPr>
        <w:t>6</w:t>
      </w:r>
      <w:r w:rsidR="14DC348A" w:rsidRPr="7E138E2C">
        <w:rPr>
          <w:rFonts w:ascii="Times New Roman" w:hAnsi="Times New Roman" w:cs="Times New Roman"/>
        </w:rPr>
        <w:t xml:space="preserve"> and 24 DCMR § 901.1</w:t>
      </w:r>
      <w:r w:rsidR="003A6A77" w:rsidRPr="7E138E2C">
        <w:rPr>
          <w:rFonts w:ascii="Times New Roman" w:hAnsi="Times New Roman" w:cs="Times New Roman"/>
        </w:rPr>
        <w:t xml:space="preserve"> (affixing to an animal’s collar or tag an expired vaccination tag or a vaccination tag issued for another animal);</w:t>
      </w:r>
    </w:p>
    <w:p w14:paraId="450EA2D7" w14:textId="77777777" w:rsidR="003A6A77" w:rsidRPr="00D24E62" w:rsidRDefault="003A6A77" w:rsidP="00AC7A76">
      <w:pPr>
        <w:ind w:left="2160" w:hanging="720"/>
        <w:jc w:val="both"/>
        <w:rPr>
          <w:rFonts w:ascii="Times New Roman" w:hAnsi="Times New Roman" w:cs="Times New Roman"/>
        </w:rPr>
      </w:pPr>
    </w:p>
    <w:p w14:paraId="5C614B21" w14:textId="77777777" w:rsidR="003A6A77" w:rsidRPr="008F4613" w:rsidRDefault="003A6A77" w:rsidP="00AC7A76">
      <w:pPr>
        <w:pStyle w:val="ListParagraph"/>
        <w:numPr>
          <w:ilvl w:val="0"/>
          <w:numId w:val="33"/>
        </w:numPr>
        <w:ind w:left="2160" w:hanging="720"/>
        <w:jc w:val="both"/>
        <w:rPr>
          <w:rFonts w:ascii="Times New Roman" w:hAnsi="Times New Roman" w:cs="Times New Roman"/>
        </w:rPr>
      </w:pPr>
      <w:r w:rsidRPr="71A03340">
        <w:rPr>
          <w:rFonts w:ascii="Times New Roman" w:hAnsi="Times New Roman"/>
        </w:rPr>
        <w:t xml:space="preserve">D.C. Official Code § 8-1808(a)(1) </w:t>
      </w:r>
      <w:r w:rsidR="00C069D7" w:rsidRPr="71A03340">
        <w:rPr>
          <w:rFonts w:ascii="Times New Roman" w:hAnsi="Times New Roman"/>
        </w:rPr>
        <w:t>(2018 Supp.)</w:t>
      </w:r>
      <w:r w:rsidRPr="71A03340">
        <w:rPr>
          <w:rFonts w:ascii="Times New Roman" w:hAnsi="Times New Roman"/>
        </w:rPr>
        <w:t xml:space="preserve"> (an owner or custodian allowing their animal to go at large);</w:t>
      </w:r>
    </w:p>
    <w:p w14:paraId="3DD355C9" w14:textId="77777777" w:rsidR="003A6A77" w:rsidRPr="0075220C" w:rsidRDefault="003A6A77" w:rsidP="00AC7A76">
      <w:pPr>
        <w:ind w:left="2160" w:hanging="720"/>
        <w:jc w:val="both"/>
        <w:rPr>
          <w:rFonts w:ascii="Times New Roman" w:hAnsi="Times New Roman" w:cs="Times New Roman"/>
        </w:rPr>
      </w:pPr>
    </w:p>
    <w:p w14:paraId="58FEC7EE" w14:textId="77777777" w:rsidR="003A6A77" w:rsidRPr="000C7BF0" w:rsidRDefault="003A6A77" w:rsidP="00AC7A76">
      <w:pPr>
        <w:pStyle w:val="ListParagraph"/>
        <w:numPr>
          <w:ilvl w:val="0"/>
          <w:numId w:val="33"/>
        </w:numPr>
        <w:ind w:left="2160" w:hanging="720"/>
        <w:jc w:val="both"/>
        <w:rPr>
          <w:rFonts w:ascii="Times New Roman" w:hAnsi="Times New Roman" w:cs="Times New Roman"/>
        </w:rPr>
      </w:pPr>
      <w:r w:rsidRPr="71A03340">
        <w:rPr>
          <w:rFonts w:ascii="Times New Roman" w:hAnsi="Times New Roman"/>
        </w:rPr>
        <w:t xml:space="preserve">D.C. Official Code § 8-1808(b) </w:t>
      </w:r>
      <w:r w:rsidR="00C069D7" w:rsidRPr="71A03340">
        <w:rPr>
          <w:rFonts w:ascii="Times New Roman" w:hAnsi="Times New Roman"/>
        </w:rPr>
        <w:t>(2018 Supp.)</w:t>
      </w:r>
      <w:r w:rsidRPr="71A03340">
        <w:rPr>
          <w:rFonts w:ascii="Times New Roman" w:hAnsi="Times New Roman"/>
        </w:rPr>
        <w:t xml:space="preserve"> (knowingly and falsely denying ownership or custodianship of an animal);</w:t>
      </w:r>
    </w:p>
    <w:p w14:paraId="1A81F0B1" w14:textId="77777777" w:rsidR="003A6A77" w:rsidRPr="000C7BF0" w:rsidRDefault="003A6A77" w:rsidP="00AC7A76">
      <w:pPr>
        <w:ind w:left="2160" w:hanging="720"/>
        <w:jc w:val="both"/>
        <w:rPr>
          <w:rFonts w:ascii="Times New Roman" w:hAnsi="Times New Roman" w:cs="Times New Roman"/>
        </w:rPr>
      </w:pPr>
    </w:p>
    <w:p w14:paraId="677EA89E" w14:textId="5E01D4D3" w:rsidR="003A6A77" w:rsidRPr="00002200" w:rsidRDefault="003A6A77" w:rsidP="00AC7A76">
      <w:pPr>
        <w:pStyle w:val="ListParagraph"/>
        <w:numPr>
          <w:ilvl w:val="0"/>
          <w:numId w:val="33"/>
        </w:numPr>
        <w:ind w:left="2160" w:hanging="720"/>
        <w:jc w:val="both"/>
        <w:rPr>
          <w:rFonts w:ascii="Times New Roman" w:hAnsi="Times New Roman" w:cs="Times New Roman"/>
        </w:rPr>
      </w:pPr>
      <w:r w:rsidRPr="7E138E2C">
        <w:rPr>
          <w:rFonts w:ascii="Times New Roman" w:hAnsi="Times New Roman"/>
        </w:rPr>
        <w:t xml:space="preserve">D.C. Official Code § 8-1808(i) </w:t>
      </w:r>
      <w:r w:rsidR="00C069D7" w:rsidRPr="7E138E2C">
        <w:rPr>
          <w:rFonts w:ascii="Times New Roman" w:hAnsi="Times New Roman"/>
        </w:rPr>
        <w:t>(2018 Supp.)</w:t>
      </w:r>
      <w:r w:rsidRPr="7E138E2C">
        <w:rPr>
          <w:rFonts w:ascii="Times New Roman" w:hAnsi="Times New Roman"/>
        </w:rPr>
        <w:t xml:space="preserve"> (selling or offering for sale a rabbit under the age of sixteen</w:t>
      </w:r>
      <w:r w:rsidR="004F5B16">
        <w:rPr>
          <w:rFonts w:ascii="Times New Roman" w:hAnsi="Times New Roman"/>
        </w:rPr>
        <w:t xml:space="preserve"> (16)</w:t>
      </w:r>
      <w:r w:rsidRPr="7E138E2C">
        <w:rPr>
          <w:rFonts w:ascii="Times New Roman" w:hAnsi="Times New Roman"/>
        </w:rPr>
        <w:t xml:space="preserve"> weeks or a chick or duck under the age of eight </w:t>
      </w:r>
      <w:r w:rsidR="004F5B16">
        <w:rPr>
          <w:rFonts w:ascii="Times New Roman" w:hAnsi="Times New Roman"/>
        </w:rPr>
        <w:t xml:space="preserve">(8) </w:t>
      </w:r>
      <w:r w:rsidRPr="7E138E2C">
        <w:rPr>
          <w:rFonts w:ascii="Times New Roman" w:hAnsi="Times New Roman"/>
        </w:rPr>
        <w:t>weeks except for agricultural or scientific purposes);</w:t>
      </w:r>
    </w:p>
    <w:p w14:paraId="717AAFBA" w14:textId="77777777" w:rsidR="003A6A77" w:rsidRPr="0075220C" w:rsidRDefault="003A6A77" w:rsidP="00AC7A76">
      <w:pPr>
        <w:ind w:left="2160" w:hanging="720"/>
        <w:jc w:val="both"/>
        <w:rPr>
          <w:rFonts w:ascii="Times New Roman" w:hAnsi="Times New Roman" w:cs="Times New Roman"/>
        </w:rPr>
      </w:pPr>
    </w:p>
    <w:p w14:paraId="5B9FDF97" w14:textId="77777777" w:rsidR="003A6A77" w:rsidRPr="001914B7" w:rsidRDefault="003A6A77" w:rsidP="00AC7A76">
      <w:pPr>
        <w:pStyle w:val="ListParagraph"/>
        <w:numPr>
          <w:ilvl w:val="0"/>
          <w:numId w:val="33"/>
        </w:numPr>
        <w:ind w:left="2160" w:hanging="720"/>
        <w:jc w:val="both"/>
        <w:rPr>
          <w:rFonts w:ascii="Times New Roman" w:hAnsi="Times New Roman" w:cs="Times New Roman"/>
        </w:rPr>
      </w:pPr>
      <w:r w:rsidRPr="71A03340">
        <w:rPr>
          <w:rFonts w:ascii="Times New Roman" w:hAnsi="Times New Roman"/>
        </w:rPr>
        <w:t xml:space="preserve">D.C. Official Code § 8-1808(j) </w:t>
      </w:r>
      <w:r w:rsidR="00C069D7" w:rsidRPr="71A03340">
        <w:rPr>
          <w:rFonts w:ascii="Times New Roman" w:hAnsi="Times New Roman"/>
        </w:rPr>
        <w:t>(2018 Supp.)</w:t>
      </w:r>
      <w:r w:rsidRPr="71A03340">
        <w:rPr>
          <w:rFonts w:ascii="Times New Roman" w:hAnsi="Times New Roman"/>
        </w:rPr>
        <w:t xml:space="preserve"> (importing into the District, possessing, displaying, offering for sale, trade, barter, exchange, or adoption, or giving as a household pet, any living member of the animal kingdom, including those born and raised in captivity, except the following: domestic dogs</w:t>
      </w:r>
      <w:r w:rsidR="003C5E87" w:rsidRPr="71A03340">
        <w:rPr>
          <w:rFonts w:ascii="Times New Roman" w:hAnsi="Times New Roman"/>
        </w:rPr>
        <w:t xml:space="preserve">; </w:t>
      </w:r>
      <w:r w:rsidRPr="71A03340">
        <w:rPr>
          <w:rFonts w:ascii="Times New Roman" w:hAnsi="Times New Roman"/>
        </w:rPr>
        <w:t>domestic cats</w:t>
      </w:r>
      <w:r w:rsidR="003C5E87" w:rsidRPr="71A03340">
        <w:rPr>
          <w:rFonts w:ascii="Times New Roman" w:hAnsi="Times New Roman"/>
        </w:rPr>
        <w:t xml:space="preserve">; </w:t>
      </w:r>
      <w:r w:rsidRPr="71A03340">
        <w:rPr>
          <w:rFonts w:ascii="Times New Roman" w:hAnsi="Times New Roman"/>
        </w:rPr>
        <w:t>domestic rodents and rabbits</w:t>
      </w:r>
      <w:r w:rsidR="003C5E87" w:rsidRPr="71A03340">
        <w:rPr>
          <w:rFonts w:ascii="Times New Roman" w:hAnsi="Times New Roman"/>
        </w:rPr>
        <w:t xml:space="preserve">; </w:t>
      </w:r>
      <w:r w:rsidRPr="71A03340">
        <w:rPr>
          <w:rFonts w:ascii="Times New Roman" w:hAnsi="Times New Roman"/>
        </w:rPr>
        <w:t>captive-bred species of common cage birds</w:t>
      </w:r>
      <w:r w:rsidR="003C5E87" w:rsidRPr="71A03340">
        <w:rPr>
          <w:rFonts w:ascii="Times New Roman" w:hAnsi="Times New Roman"/>
        </w:rPr>
        <w:t xml:space="preserve">, including chickens; </w:t>
      </w:r>
      <w:r w:rsidRPr="71A03340">
        <w:rPr>
          <w:rFonts w:ascii="Times New Roman" w:hAnsi="Times New Roman"/>
        </w:rPr>
        <w:t>non-venomous snakes, fish and turtles</w:t>
      </w:r>
      <w:r w:rsidR="003C5E87" w:rsidRPr="71A03340">
        <w:rPr>
          <w:rFonts w:ascii="Times New Roman" w:hAnsi="Times New Roman"/>
        </w:rPr>
        <w:t xml:space="preserve">; </w:t>
      </w:r>
      <w:r w:rsidRPr="71A03340">
        <w:rPr>
          <w:rFonts w:ascii="Times New Roman" w:hAnsi="Times New Roman"/>
        </w:rPr>
        <w:t>ferrets</w:t>
      </w:r>
      <w:r w:rsidR="003C5E87" w:rsidRPr="71A03340">
        <w:rPr>
          <w:rFonts w:ascii="Times New Roman" w:hAnsi="Times New Roman"/>
        </w:rPr>
        <w:t xml:space="preserve">; goats; sheep </w:t>
      </w:r>
      <w:r w:rsidRPr="71A03340">
        <w:rPr>
          <w:rFonts w:ascii="Times New Roman" w:hAnsi="Times New Roman"/>
        </w:rPr>
        <w:t>and racing pigeons); and</w:t>
      </w:r>
    </w:p>
    <w:p w14:paraId="56EE48EE" w14:textId="77777777" w:rsidR="003A6A77" w:rsidRDefault="003A6A77" w:rsidP="00AC7A76">
      <w:pPr>
        <w:ind w:left="2160" w:hanging="720"/>
        <w:jc w:val="both"/>
        <w:rPr>
          <w:rFonts w:ascii="Times New Roman" w:hAnsi="Times New Roman" w:cs="Times New Roman"/>
        </w:rPr>
      </w:pPr>
    </w:p>
    <w:p w14:paraId="5432157F" w14:textId="77777777" w:rsidR="003A6A77" w:rsidRDefault="003A6A77" w:rsidP="00AC7A76">
      <w:pPr>
        <w:pStyle w:val="ListParagraph"/>
        <w:numPr>
          <w:ilvl w:val="0"/>
          <w:numId w:val="4"/>
        </w:numPr>
        <w:ind w:left="2160" w:hanging="720"/>
        <w:jc w:val="both"/>
        <w:rPr>
          <w:rFonts w:ascii="Times New Roman" w:hAnsi="Times New Roman"/>
        </w:rPr>
      </w:pPr>
      <w:r w:rsidRPr="7E138E2C">
        <w:rPr>
          <w:rFonts w:ascii="Times New Roman" w:hAnsi="Times New Roman" w:cs="Times New Roman"/>
        </w:rPr>
        <w:t xml:space="preserve">D.C. Official Code § 8-1808(m) </w:t>
      </w:r>
      <w:r w:rsidR="00C069D7" w:rsidRPr="7E138E2C">
        <w:rPr>
          <w:rFonts w:ascii="Times New Roman" w:hAnsi="Times New Roman" w:cs="Times New Roman"/>
        </w:rPr>
        <w:t>(2018 Supp.)</w:t>
      </w:r>
      <w:r w:rsidRPr="7E138E2C">
        <w:rPr>
          <w:rFonts w:ascii="Times New Roman" w:hAnsi="Times New Roman" w:cs="Times New Roman"/>
        </w:rPr>
        <w:t xml:space="preserve"> (displaying, exhibiting, or otherwise moving</w:t>
      </w:r>
      <w:r w:rsidRPr="7E138E2C">
        <w:rPr>
          <w:rFonts w:ascii="Times New Roman" w:hAnsi="Times New Roman"/>
        </w:rPr>
        <w:t xml:space="preserve"> animals in the District as part of a circus, carnival, or other special performance or event, without first obtaining a permit, issued by the Mayor, that governs the care and management of the animals).</w:t>
      </w:r>
    </w:p>
    <w:p w14:paraId="2908EB2C" w14:textId="77777777" w:rsidR="003A6A77" w:rsidRDefault="003A6A77" w:rsidP="00AC7A76">
      <w:pPr>
        <w:jc w:val="both"/>
        <w:rPr>
          <w:rFonts w:ascii="Times New Roman" w:hAnsi="Times New Roman" w:cs="Times New Roman"/>
        </w:rPr>
      </w:pPr>
    </w:p>
    <w:p w14:paraId="0AB5680D" w14:textId="77777777" w:rsidR="003A6A77" w:rsidRPr="00E2105A" w:rsidRDefault="00F37EAD" w:rsidP="00AC7A76">
      <w:pPr>
        <w:jc w:val="both"/>
        <w:rPr>
          <w:rFonts w:ascii="Times New Roman" w:hAnsi="Times New Roman" w:cs="Times New Roman"/>
        </w:rPr>
      </w:pPr>
      <w:r w:rsidRPr="7E138E2C">
        <w:rPr>
          <w:rFonts w:ascii="Times New Roman" w:hAnsi="Times New Roman" w:cs="Times New Roman"/>
        </w:rPr>
        <w:t>3633.4</w:t>
      </w:r>
      <w:r>
        <w:tab/>
      </w:r>
      <w:r>
        <w:tab/>
      </w:r>
      <w:r w:rsidR="003A6A77" w:rsidRPr="7E138E2C">
        <w:rPr>
          <w:rFonts w:ascii="Times New Roman" w:hAnsi="Times New Roman" w:cs="Times New Roman"/>
        </w:rPr>
        <w:t>Violation of any of the following provisions shall result in a $100 fine:</w:t>
      </w:r>
    </w:p>
    <w:p w14:paraId="121FD38A" w14:textId="77777777" w:rsidR="003A6A77" w:rsidRDefault="003A6A77" w:rsidP="00AC7A76">
      <w:pPr>
        <w:ind w:left="1440" w:hanging="1440"/>
        <w:jc w:val="both"/>
        <w:rPr>
          <w:rFonts w:ascii="Times New Roman" w:hAnsi="Times New Roman" w:cs="Times New Roman"/>
        </w:rPr>
      </w:pPr>
    </w:p>
    <w:p w14:paraId="27C8FC0C" w14:textId="77777777" w:rsidR="003A6A77" w:rsidRDefault="00C069D7" w:rsidP="00AC7A76">
      <w:pPr>
        <w:pStyle w:val="ListParagraph"/>
        <w:numPr>
          <w:ilvl w:val="0"/>
          <w:numId w:val="31"/>
        </w:numPr>
        <w:ind w:left="2160" w:hanging="720"/>
        <w:jc w:val="both"/>
        <w:rPr>
          <w:rFonts w:ascii="Times New Roman" w:hAnsi="Times New Roman" w:cs="Times New Roman"/>
        </w:rPr>
      </w:pPr>
      <w:r>
        <w:rPr>
          <w:rFonts w:ascii="Times New Roman" w:hAnsi="Times New Roman" w:cs="Times New Roman"/>
        </w:rPr>
        <w:t xml:space="preserve">24 DCMR § </w:t>
      </w:r>
      <w:r w:rsidR="003A6A77" w:rsidRPr="000434F5">
        <w:rPr>
          <w:rFonts w:ascii="Times New Roman" w:hAnsi="Times New Roman" w:cs="Times New Roman"/>
        </w:rPr>
        <w:t>90</w:t>
      </w:r>
      <w:r w:rsidR="003A6A77">
        <w:rPr>
          <w:rFonts w:ascii="Times New Roman" w:hAnsi="Times New Roman" w:cs="Times New Roman"/>
        </w:rPr>
        <w:t>0</w:t>
      </w:r>
      <w:r w:rsidR="003A6A77" w:rsidRPr="000434F5">
        <w:rPr>
          <w:rFonts w:ascii="Times New Roman" w:hAnsi="Times New Roman" w:cs="Times New Roman"/>
        </w:rPr>
        <w:t>.1 (</w:t>
      </w:r>
      <w:r w:rsidR="003A6A77">
        <w:rPr>
          <w:rFonts w:ascii="Times New Roman" w:hAnsi="Times New Roman" w:cs="Times New Roman"/>
        </w:rPr>
        <w:t>owning or keeping a dog that disturbs the quiet of a person or neighborhood</w:t>
      </w:r>
      <w:r w:rsidR="003A6A77" w:rsidRPr="000434F5">
        <w:rPr>
          <w:rFonts w:ascii="Times New Roman" w:hAnsi="Times New Roman" w:cs="Times New Roman"/>
        </w:rPr>
        <w:t>);</w:t>
      </w:r>
    </w:p>
    <w:p w14:paraId="1FE2DD96" w14:textId="77777777" w:rsidR="003A6A77" w:rsidRPr="000C7BF0" w:rsidRDefault="003A6A77" w:rsidP="00AC7A76">
      <w:pPr>
        <w:ind w:left="2160" w:hanging="720"/>
        <w:jc w:val="both"/>
        <w:rPr>
          <w:rFonts w:ascii="Times New Roman" w:hAnsi="Times New Roman" w:cs="Times New Roman"/>
        </w:rPr>
      </w:pPr>
    </w:p>
    <w:p w14:paraId="505B7026" w14:textId="77777777" w:rsidR="003A6A77" w:rsidRDefault="00C069D7" w:rsidP="00AC7A76">
      <w:pPr>
        <w:pStyle w:val="ListParagraph"/>
        <w:numPr>
          <w:ilvl w:val="0"/>
          <w:numId w:val="31"/>
        </w:numPr>
        <w:ind w:left="2160" w:hanging="720"/>
        <w:jc w:val="both"/>
        <w:rPr>
          <w:rFonts w:ascii="Times New Roman" w:hAnsi="Times New Roman" w:cs="Times New Roman"/>
        </w:rPr>
      </w:pPr>
      <w:r>
        <w:rPr>
          <w:rFonts w:ascii="Times New Roman" w:hAnsi="Times New Roman" w:cs="Times New Roman"/>
        </w:rPr>
        <w:t xml:space="preserve">24 DCMR § </w:t>
      </w:r>
      <w:r w:rsidR="003A6A77" w:rsidRPr="000C7BF0">
        <w:rPr>
          <w:rFonts w:ascii="Times New Roman" w:hAnsi="Times New Roman" w:cs="Times New Roman"/>
        </w:rPr>
        <w:t>900.5 (permitting a dog to enter onto private property without the consent of the owner or occupant of the property);</w:t>
      </w:r>
    </w:p>
    <w:p w14:paraId="27357532" w14:textId="77777777" w:rsidR="003A6A77" w:rsidRPr="00CF7811" w:rsidRDefault="003A6A77" w:rsidP="00AC7A76">
      <w:pPr>
        <w:pStyle w:val="ListParagraph"/>
        <w:ind w:left="2160" w:hanging="720"/>
        <w:jc w:val="both"/>
        <w:rPr>
          <w:rFonts w:ascii="Times New Roman" w:hAnsi="Times New Roman" w:cs="Times New Roman"/>
        </w:rPr>
      </w:pPr>
    </w:p>
    <w:p w14:paraId="0F82A4A9" w14:textId="77777777" w:rsidR="003A6A77" w:rsidRDefault="00C069D7" w:rsidP="00AC7A76">
      <w:pPr>
        <w:pStyle w:val="ListParagraph"/>
        <w:numPr>
          <w:ilvl w:val="0"/>
          <w:numId w:val="31"/>
        </w:numPr>
        <w:ind w:left="2160" w:hanging="720"/>
        <w:jc w:val="both"/>
        <w:rPr>
          <w:rFonts w:ascii="Times New Roman" w:eastAsia="SimSun" w:hAnsi="Times New Roman" w:cs="Times New Roman"/>
          <w:lang w:eastAsia="zh-CN"/>
        </w:rPr>
      </w:pPr>
      <w:r>
        <w:rPr>
          <w:rFonts w:ascii="Times New Roman" w:hAnsi="Times New Roman" w:cs="Times New Roman"/>
        </w:rPr>
        <w:t xml:space="preserve">24 DCMR § </w:t>
      </w:r>
      <w:r w:rsidR="003A6A77" w:rsidRPr="00125573">
        <w:rPr>
          <w:rFonts w:ascii="Times New Roman" w:hAnsi="Times New Roman" w:cs="Times New Roman"/>
        </w:rPr>
        <w:t>900.</w:t>
      </w:r>
      <w:r w:rsidR="003A6A77">
        <w:rPr>
          <w:rFonts w:ascii="Times New Roman" w:hAnsi="Times New Roman" w:cs="Times New Roman"/>
        </w:rPr>
        <w:t>7</w:t>
      </w:r>
      <w:r w:rsidR="003A6A77" w:rsidRPr="00125573">
        <w:rPr>
          <w:rFonts w:ascii="Times New Roman" w:hAnsi="Times New Roman" w:cs="Times New Roman"/>
        </w:rPr>
        <w:t xml:space="preserve"> </w:t>
      </w:r>
      <w:r w:rsidR="003A6A77">
        <w:rPr>
          <w:rFonts w:ascii="Times New Roman" w:eastAsia="SimSun" w:hAnsi="Times New Roman" w:cs="Times New Roman"/>
          <w:lang w:eastAsia="zh-CN"/>
        </w:rPr>
        <w:t xml:space="preserve">(permitting a dog to defecate or </w:t>
      </w:r>
      <w:r w:rsidR="003A6A77" w:rsidRPr="000C7BF0">
        <w:rPr>
          <w:rFonts w:ascii="Times New Roman" w:hAnsi="Times New Roman" w:cs="Times New Roman"/>
        </w:rPr>
        <w:t>urinate</w:t>
      </w:r>
      <w:r w:rsidR="003A6A77">
        <w:rPr>
          <w:rFonts w:ascii="Times New Roman" w:eastAsia="SimSun" w:hAnsi="Times New Roman" w:cs="Times New Roman"/>
          <w:lang w:eastAsia="zh-CN"/>
        </w:rPr>
        <w:t xml:space="preserve"> on a public sidewalk; failure to remove and properly dispose of dog excrement);  </w:t>
      </w:r>
    </w:p>
    <w:p w14:paraId="07F023C8" w14:textId="77777777" w:rsidR="003A6A77" w:rsidRPr="000C7BF0" w:rsidRDefault="003A6A77" w:rsidP="00AC7A76">
      <w:pPr>
        <w:ind w:left="2160" w:hanging="720"/>
        <w:jc w:val="both"/>
        <w:rPr>
          <w:rFonts w:ascii="Times New Roman" w:hAnsi="Times New Roman" w:cs="Times New Roman"/>
        </w:rPr>
      </w:pPr>
    </w:p>
    <w:p w14:paraId="446FE56F" w14:textId="77777777" w:rsidR="003A6A77" w:rsidRDefault="00C069D7" w:rsidP="00AC7A76">
      <w:pPr>
        <w:pStyle w:val="ListParagraph"/>
        <w:numPr>
          <w:ilvl w:val="0"/>
          <w:numId w:val="31"/>
        </w:numPr>
        <w:ind w:left="2160" w:hanging="720"/>
        <w:jc w:val="both"/>
        <w:rPr>
          <w:rFonts w:ascii="Times New Roman" w:hAnsi="Times New Roman" w:cs="Times New Roman"/>
        </w:rPr>
      </w:pPr>
      <w:r>
        <w:rPr>
          <w:rFonts w:ascii="Times New Roman" w:hAnsi="Times New Roman" w:cs="Times New Roman"/>
        </w:rPr>
        <w:t xml:space="preserve">24 DCMR § </w:t>
      </w:r>
      <w:r w:rsidR="003A6A77">
        <w:rPr>
          <w:rFonts w:ascii="Times New Roman" w:hAnsi="Times New Roman" w:cs="Times New Roman"/>
        </w:rPr>
        <w:t>901.1</w:t>
      </w:r>
      <w:r w:rsidR="00D053AF">
        <w:rPr>
          <w:rFonts w:ascii="Times New Roman" w:hAnsi="Times New Roman" w:cs="Times New Roman"/>
        </w:rPr>
        <w:t>5</w:t>
      </w:r>
      <w:r w:rsidR="003A6A77">
        <w:rPr>
          <w:rFonts w:ascii="Times New Roman" w:hAnsi="Times New Roman" w:cs="Times New Roman"/>
        </w:rPr>
        <w:t xml:space="preserve"> (failure to affix and keep affixed to an animal’s collar or </w:t>
      </w:r>
      <w:r w:rsidR="00CE7968">
        <w:rPr>
          <w:rFonts w:ascii="Times New Roman" w:hAnsi="Times New Roman" w:cs="Times New Roman"/>
        </w:rPr>
        <w:t>harness</w:t>
      </w:r>
      <w:r w:rsidR="003A6A77">
        <w:rPr>
          <w:rFonts w:ascii="Times New Roman" w:hAnsi="Times New Roman" w:cs="Times New Roman"/>
        </w:rPr>
        <w:t xml:space="preserve"> a valid vaccination tag);</w:t>
      </w:r>
    </w:p>
    <w:p w14:paraId="4BDB5498" w14:textId="77777777" w:rsidR="003A6A77" w:rsidRPr="000C7BF0" w:rsidRDefault="003A6A77" w:rsidP="00AC7A76">
      <w:pPr>
        <w:ind w:left="2160" w:hanging="720"/>
        <w:jc w:val="both"/>
        <w:rPr>
          <w:rFonts w:ascii="Times New Roman" w:hAnsi="Times New Roman" w:cs="Times New Roman"/>
        </w:rPr>
      </w:pPr>
    </w:p>
    <w:p w14:paraId="66EEC00F" w14:textId="7346AA28" w:rsidR="003A6A77" w:rsidRPr="00D67F32" w:rsidRDefault="003A6A77" w:rsidP="00AC7A76">
      <w:pPr>
        <w:pStyle w:val="ListParagraph"/>
        <w:numPr>
          <w:ilvl w:val="0"/>
          <w:numId w:val="31"/>
        </w:numPr>
        <w:ind w:left="2160" w:hanging="720"/>
        <w:jc w:val="both"/>
        <w:rPr>
          <w:rFonts w:ascii="Times New Roman" w:hAnsi="Times New Roman" w:cs="Times New Roman"/>
        </w:rPr>
      </w:pPr>
      <w:r>
        <w:rPr>
          <w:rFonts w:ascii="Times New Roman" w:hAnsi="Times New Roman"/>
        </w:rPr>
        <w:t>D.C. Official Code § 8</w:t>
      </w:r>
      <w:r w:rsidRPr="002D0C86">
        <w:rPr>
          <w:rFonts w:ascii="Times New Roman" w:hAnsi="Times New Roman"/>
        </w:rPr>
        <w:t>-</w:t>
      </w:r>
      <w:r>
        <w:rPr>
          <w:rFonts w:ascii="Times New Roman" w:hAnsi="Times New Roman"/>
        </w:rPr>
        <w:t>1804(b)</w:t>
      </w:r>
      <w:r w:rsidRPr="002D0C86">
        <w:rPr>
          <w:rFonts w:ascii="Times New Roman" w:hAnsi="Times New Roman"/>
        </w:rPr>
        <w:t xml:space="preserve"> </w:t>
      </w:r>
      <w:r w:rsidR="00C069D7">
        <w:rPr>
          <w:rFonts w:ascii="Times New Roman" w:hAnsi="Times New Roman"/>
        </w:rPr>
        <w:t>(2018 Supp.)</w:t>
      </w:r>
      <w:r>
        <w:rPr>
          <w:rFonts w:ascii="Times New Roman" w:hAnsi="Times New Roman"/>
        </w:rPr>
        <w:t xml:space="preserve"> (an owner failing to obtain and renew an annual license for a dog over the age of four </w:t>
      </w:r>
      <w:r w:rsidR="004F5B16">
        <w:rPr>
          <w:rFonts w:ascii="Times New Roman" w:hAnsi="Times New Roman"/>
        </w:rPr>
        <w:t xml:space="preserve">(4) </w:t>
      </w:r>
      <w:r>
        <w:rPr>
          <w:rFonts w:ascii="Times New Roman" w:hAnsi="Times New Roman"/>
        </w:rPr>
        <w:t>months);</w:t>
      </w:r>
    </w:p>
    <w:p w14:paraId="2916C19D" w14:textId="77777777" w:rsidR="003A6A77" w:rsidRPr="000C7BF0" w:rsidRDefault="003A6A77" w:rsidP="00AC7A76">
      <w:pPr>
        <w:pStyle w:val="ListParagraph"/>
        <w:ind w:left="2160" w:hanging="720"/>
        <w:jc w:val="both"/>
        <w:rPr>
          <w:rFonts w:ascii="Times New Roman" w:hAnsi="Times New Roman" w:cs="Times New Roman"/>
        </w:rPr>
      </w:pPr>
    </w:p>
    <w:p w14:paraId="6B020CFD" w14:textId="77777777" w:rsidR="003A6A77" w:rsidRDefault="003A6A77" w:rsidP="00AC7A76">
      <w:pPr>
        <w:pStyle w:val="ListParagraph"/>
        <w:numPr>
          <w:ilvl w:val="0"/>
          <w:numId w:val="31"/>
        </w:numPr>
        <w:ind w:left="2160" w:hanging="720"/>
        <w:jc w:val="both"/>
        <w:rPr>
          <w:rFonts w:ascii="Times New Roman" w:hAnsi="Times New Roman"/>
        </w:rPr>
      </w:pPr>
      <w:r w:rsidRPr="0082411F">
        <w:rPr>
          <w:rFonts w:ascii="Times New Roman" w:hAnsi="Times New Roman"/>
        </w:rPr>
        <w:lastRenderedPageBreak/>
        <w:t xml:space="preserve">D.C. Official Code § 8-1804.01(g) </w:t>
      </w:r>
      <w:r w:rsidR="00C069D7">
        <w:rPr>
          <w:rFonts w:ascii="Times New Roman" w:hAnsi="Times New Roman"/>
        </w:rPr>
        <w:t>(2018 Supp.)</w:t>
      </w:r>
      <w:r w:rsidRPr="0082411F">
        <w:rPr>
          <w:rFonts w:ascii="Times New Roman" w:hAnsi="Times New Roman"/>
        </w:rPr>
        <w:t xml:space="preserve"> (hobby permit holder permitting objectionable odors or noises that disturb the comfort or quiet of the neighborhood or committing a nuisance on public space or property owned by others);</w:t>
      </w:r>
    </w:p>
    <w:p w14:paraId="74869460" w14:textId="77777777" w:rsidR="003A6A77" w:rsidRPr="000C7BF0" w:rsidRDefault="003A6A77" w:rsidP="00AC7A76">
      <w:pPr>
        <w:ind w:left="2160" w:hanging="720"/>
        <w:jc w:val="both"/>
        <w:rPr>
          <w:rFonts w:ascii="Times New Roman" w:hAnsi="Times New Roman"/>
        </w:rPr>
      </w:pPr>
    </w:p>
    <w:p w14:paraId="595C854E" w14:textId="77777777" w:rsidR="003A6A77" w:rsidRPr="0036518D" w:rsidRDefault="003A6A77" w:rsidP="00AC7A76">
      <w:pPr>
        <w:pStyle w:val="ListParagraph"/>
        <w:numPr>
          <w:ilvl w:val="0"/>
          <w:numId w:val="31"/>
        </w:numPr>
        <w:ind w:left="2160" w:hanging="720"/>
        <w:jc w:val="both"/>
        <w:rPr>
          <w:rFonts w:ascii="Times New Roman" w:hAnsi="Times New Roman" w:cs="Times New Roman"/>
        </w:rPr>
      </w:pPr>
      <w:r w:rsidRPr="009062DB">
        <w:rPr>
          <w:rFonts w:ascii="Times New Roman" w:hAnsi="Times New Roman"/>
        </w:rPr>
        <w:t>D.C. Official Code § 8-</w:t>
      </w:r>
      <w:r>
        <w:rPr>
          <w:rFonts w:ascii="Times New Roman" w:hAnsi="Times New Roman"/>
        </w:rPr>
        <w:t>1808(d</w:t>
      </w:r>
      <w:r w:rsidRPr="009062DB">
        <w:rPr>
          <w:rFonts w:ascii="Times New Roman" w:hAnsi="Times New Roman"/>
        </w:rPr>
        <w:t xml:space="preserve">) </w:t>
      </w:r>
      <w:r w:rsidR="00C069D7">
        <w:rPr>
          <w:rFonts w:ascii="Times New Roman" w:hAnsi="Times New Roman"/>
        </w:rPr>
        <w:t>(2018 Supp.)</w:t>
      </w:r>
      <w:r>
        <w:rPr>
          <w:rFonts w:ascii="Times New Roman" w:hAnsi="Times New Roman"/>
        </w:rPr>
        <w:t xml:space="preserve"> (removing the license of a dog without the permission of its owner);</w:t>
      </w:r>
    </w:p>
    <w:p w14:paraId="187F57B8" w14:textId="77777777" w:rsidR="003A6A77" w:rsidRPr="000C7BF0" w:rsidRDefault="003A6A77" w:rsidP="00AC7A76">
      <w:pPr>
        <w:ind w:left="2160" w:hanging="720"/>
        <w:jc w:val="both"/>
        <w:rPr>
          <w:rFonts w:ascii="Times New Roman" w:hAnsi="Times New Roman" w:cs="Times New Roman"/>
        </w:rPr>
      </w:pPr>
    </w:p>
    <w:p w14:paraId="0023CAE5" w14:textId="77777777" w:rsidR="003A6A77" w:rsidRPr="009805F4" w:rsidRDefault="003A6A77" w:rsidP="00AC7A76">
      <w:pPr>
        <w:pStyle w:val="ListParagraph"/>
        <w:numPr>
          <w:ilvl w:val="0"/>
          <w:numId w:val="31"/>
        </w:numPr>
        <w:ind w:left="2160" w:hanging="720"/>
        <w:jc w:val="both"/>
        <w:rPr>
          <w:rFonts w:ascii="Times New Roman" w:hAnsi="Times New Roman" w:cs="Times New Roman"/>
        </w:rPr>
      </w:pPr>
      <w:r w:rsidRPr="009062DB">
        <w:rPr>
          <w:rFonts w:ascii="Times New Roman" w:hAnsi="Times New Roman"/>
        </w:rPr>
        <w:t>D.C. Official Code § 8-</w:t>
      </w:r>
      <w:r>
        <w:rPr>
          <w:rFonts w:ascii="Times New Roman" w:hAnsi="Times New Roman"/>
        </w:rPr>
        <w:t>1808(h</w:t>
      </w:r>
      <w:r w:rsidRPr="009062DB">
        <w:rPr>
          <w:rFonts w:ascii="Times New Roman" w:hAnsi="Times New Roman"/>
        </w:rPr>
        <w:t>)</w:t>
      </w:r>
      <w:r>
        <w:rPr>
          <w:rFonts w:ascii="Times New Roman" w:hAnsi="Times New Roman"/>
        </w:rPr>
        <w:t>(1)</w:t>
      </w:r>
      <w:r w:rsidRPr="009062DB">
        <w:rPr>
          <w:rFonts w:ascii="Times New Roman" w:hAnsi="Times New Roman"/>
        </w:rPr>
        <w:t xml:space="preserve"> </w:t>
      </w:r>
      <w:r w:rsidR="00C069D7">
        <w:rPr>
          <w:rFonts w:ascii="Times New Roman" w:hAnsi="Times New Roman"/>
        </w:rPr>
        <w:t>(2018 Supp.)</w:t>
      </w:r>
      <w:r>
        <w:rPr>
          <w:rFonts w:ascii="Times New Roman" w:hAnsi="Times New Roman"/>
        </w:rPr>
        <w:t xml:space="preserve"> (changing the natural color of a baby chicken, duckling, other fowl, or rabbit); and</w:t>
      </w:r>
    </w:p>
    <w:p w14:paraId="54738AF4" w14:textId="77777777" w:rsidR="003A6A77" w:rsidRPr="000C7BF0" w:rsidRDefault="003A6A77" w:rsidP="00AC7A76">
      <w:pPr>
        <w:ind w:left="2160" w:hanging="720"/>
        <w:jc w:val="both"/>
        <w:rPr>
          <w:rFonts w:ascii="Times New Roman" w:hAnsi="Times New Roman" w:cs="Times New Roman"/>
        </w:rPr>
      </w:pPr>
    </w:p>
    <w:p w14:paraId="1B723151" w14:textId="530794EF" w:rsidR="003A6A77" w:rsidRPr="009C14F4" w:rsidRDefault="003A6A77" w:rsidP="00AC7A76">
      <w:pPr>
        <w:pStyle w:val="ListParagraph"/>
        <w:numPr>
          <w:ilvl w:val="0"/>
          <w:numId w:val="31"/>
        </w:numPr>
        <w:ind w:left="2160" w:hanging="720"/>
        <w:jc w:val="both"/>
        <w:rPr>
          <w:rFonts w:ascii="Times New Roman" w:hAnsi="Times New Roman" w:cs="Times New Roman"/>
        </w:rPr>
      </w:pPr>
      <w:r w:rsidRPr="7E138E2C">
        <w:rPr>
          <w:rFonts w:ascii="Times New Roman" w:hAnsi="Times New Roman"/>
        </w:rPr>
        <w:t xml:space="preserve">D.C. Official Code § 8-1808(h)(2) </w:t>
      </w:r>
      <w:r w:rsidR="00C069D7" w:rsidRPr="7E138E2C">
        <w:rPr>
          <w:rFonts w:ascii="Times New Roman" w:hAnsi="Times New Roman"/>
        </w:rPr>
        <w:t>(2018 Supp.)</w:t>
      </w:r>
      <w:r w:rsidRPr="7E138E2C">
        <w:rPr>
          <w:rFonts w:ascii="Times New Roman" w:hAnsi="Times New Roman"/>
        </w:rPr>
        <w:t xml:space="preserve"> (offering for sale a baby chicken, duckling, other fowl, or rabbit that has had its natural color changed)</w:t>
      </w:r>
      <w:r w:rsidR="68AE16C8" w:rsidRPr="7E138E2C">
        <w:rPr>
          <w:rFonts w:ascii="Times New Roman" w:hAnsi="Times New Roman"/>
        </w:rPr>
        <w:t>.</w:t>
      </w:r>
    </w:p>
    <w:p w14:paraId="46ABBD8F" w14:textId="77777777" w:rsidR="003A6A77" w:rsidRDefault="003A6A77" w:rsidP="00AC7A76">
      <w:pPr>
        <w:ind w:left="1440" w:hanging="1440"/>
        <w:jc w:val="both"/>
        <w:rPr>
          <w:rFonts w:ascii="Times New Roman" w:hAnsi="Times New Roman" w:cs="Times New Roman"/>
        </w:rPr>
      </w:pPr>
    </w:p>
    <w:p w14:paraId="41C8F562" w14:textId="77777777" w:rsidR="003A6A77" w:rsidRDefault="00F37EAD" w:rsidP="00AC7A76">
      <w:pPr>
        <w:ind w:left="1440" w:hanging="1440"/>
        <w:jc w:val="both"/>
        <w:rPr>
          <w:rFonts w:ascii="Times New Roman" w:hAnsi="Times New Roman" w:cs="Times New Roman"/>
        </w:rPr>
      </w:pPr>
      <w:r>
        <w:rPr>
          <w:rFonts w:ascii="Times New Roman" w:hAnsi="Times New Roman" w:cs="Times New Roman"/>
        </w:rPr>
        <w:t>3633</w:t>
      </w:r>
      <w:r w:rsidR="003A6A77">
        <w:rPr>
          <w:rFonts w:ascii="Times New Roman" w:hAnsi="Times New Roman" w:cs="Times New Roman"/>
        </w:rPr>
        <w:t>.5</w:t>
      </w:r>
      <w:r w:rsidR="003A6A77">
        <w:rPr>
          <w:rFonts w:ascii="Times New Roman" w:hAnsi="Times New Roman" w:cs="Times New Roman"/>
        </w:rPr>
        <w:tab/>
        <w:t xml:space="preserve">Fines issued under </w:t>
      </w:r>
      <w:r w:rsidR="003A6A77">
        <w:rPr>
          <w:rFonts w:ascii="Times New Roman" w:hAnsi="Times New Roman"/>
        </w:rPr>
        <w:t>D.C. Official Code § 8</w:t>
      </w:r>
      <w:r w:rsidR="003A6A77" w:rsidRPr="002D0C86">
        <w:rPr>
          <w:rFonts w:ascii="Times New Roman" w:hAnsi="Times New Roman"/>
        </w:rPr>
        <w:t>-</w:t>
      </w:r>
      <w:r w:rsidR="003A6A77">
        <w:rPr>
          <w:rFonts w:ascii="Times New Roman" w:hAnsi="Times New Roman"/>
        </w:rPr>
        <w:t>1808.</w:t>
      </w:r>
      <w:r w:rsidR="00D053AF">
        <w:rPr>
          <w:rFonts w:ascii="Times New Roman" w:hAnsi="Times New Roman"/>
        </w:rPr>
        <w:t>0</w:t>
      </w:r>
      <w:r w:rsidR="003A6A77">
        <w:rPr>
          <w:rFonts w:ascii="Times New Roman" w:hAnsi="Times New Roman"/>
        </w:rPr>
        <w:t>2(a) for leaving an animal alone in a vehicle shall be in addition to the</w:t>
      </w:r>
      <w:r w:rsidR="003A6A77" w:rsidRPr="004021C7">
        <w:rPr>
          <w:rFonts w:ascii="Times New Roman" w:hAnsi="Times New Roman"/>
        </w:rPr>
        <w:t xml:space="preserve"> e</w:t>
      </w:r>
      <w:r w:rsidR="003A6A77">
        <w:rPr>
          <w:rFonts w:ascii="Times New Roman" w:hAnsi="Times New Roman"/>
        </w:rPr>
        <w:t>xpenses incurred by</w:t>
      </w:r>
      <w:r w:rsidR="003A6A77" w:rsidRPr="004021C7">
        <w:rPr>
          <w:rFonts w:ascii="Times New Roman" w:hAnsi="Times New Roman"/>
        </w:rPr>
        <w:t xml:space="preserve"> </w:t>
      </w:r>
      <w:r w:rsidR="003A6A77">
        <w:rPr>
          <w:rFonts w:ascii="Times New Roman" w:hAnsi="Times New Roman"/>
        </w:rPr>
        <w:t xml:space="preserve">the District </w:t>
      </w:r>
      <w:r w:rsidR="003A6A77" w:rsidRPr="004021C7">
        <w:rPr>
          <w:rFonts w:ascii="Times New Roman" w:hAnsi="Times New Roman"/>
        </w:rPr>
        <w:t>in the care, medical treatment, and impound cost of the animal</w:t>
      </w:r>
      <w:r w:rsidR="003A6A77">
        <w:rPr>
          <w:rFonts w:ascii="Times New Roman" w:hAnsi="Times New Roman"/>
        </w:rPr>
        <w:t>, that must be reimbursed by the owner or custodian</w:t>
      </w:r>
      <w:r w:rsidR="003A6A77" w:rsidRPr="004021C7">
        <w:rPr>
          <w:rFonts w:ascii="Times New Roman" w:hAnsi="Times New Roman"/>
        </w:rPr>
        <w:t>.</w:t>
      </w:r>
    </w:p>
    <w:p w14:paraId="06BBA33E" w14:textId="77777777" w:rsidR="003A6A77" w:rsidRDefault="003A6A77" w:rsidP="00AC7A76">
      <w:pPr>
        <w:ind w:left="1440" w:hanging="1440"/>
        <w:jc w:val="both"/>
        <w:rPr>
          <w:rFonts w:ascii="Times New Roman" w:hAnsi="Times New Roman" w:cs="Times New Roman"/>
        </w:rPr>
      </w:pPr>
    </w:p>
    <w:p w14:paraId="5BD17384" w14:textId="77777777" w:rsidR="003A6A77" w:rsidRDefault="00F37EAD" w:rsidP="00AC7A76">
      <w:pPr>
        <w:ind w:left="1440" w:hanging="1440"/>
        <w:jc w:val="both"/>
        <w:rPr>
          <w:rFonts w:ascii="Times New Roman" w:hAnsi="Times New Roman" w:cs="Times New Roman"/>
        </w:rPr>
      </w:pPr>
      <w:r>
        <w:rPr>
          <w:rFonts w:ascii="Times New Roman" w:hAnsi="Times New Roman" w:cs="Times New Roman"/>
        </w:rPr>
        <w:t>3633</w:t>
      </w:r>
      <w:r w:rsidR="003A6A77">
        <w:rPr>
          <w:rFonts w:ascii="Times New Roman" w:hAnsi="Times New Roman" w:cs="Times New Roman"/>
        </w:rPr>
        <w:t>.6</w:t>
      </w:r>
      <w:r w:rsidR="003A6A77">
        <w:rPr>
          <w:rFonts w:ascii="Times New Roman" w:hAnsi="Times New Roman" w:cs="Times New Roman"/>
        </w:rPr>
        <w:tab/>
        <w:t xml:space="preserve">Fines issued under this chapter shall not preclude any other criminal or civil penalty or enforcement action provided by District law. </w:t>
      </w:r>
    </w:p>
    <w:p w14:paraId="464FCBC1" w14:textId="77777777" w:rsidR="00F01C12" w:rsidRDefault="00F01C12" w:rsidP="00AC7A76">
      <w:pPr>
        <w:ind w:left="1440" w:hanging="1440"/>
        <w:jc w:val="both"/>
        <w:rPr>
          <w:rFonts w:ascii="Times New Roman" w:hAnsi="Times New Roman" w:cs="Times New Roman"/>
        </w:rPr>
      </w:pPr>
    </w:p>
    <w:p w14:paraId="7F9FAF8B" w14:textId="77777777" w:rsidR="00F01C12" w:rsidRPr="00E61297" w:rsidRDefault="00F01C12" w:rsidP="00AC7A76">
      <w:pPr>
        <w:ind w:left="1440" w:hanging="1440"/>
        <w:jc w:val="both"/>
        <w:rPr>
          <w:rFonts w:ascii="Times New Roman" w:hAnsi="Times New Roman" w:cs="Times New Roman"/>
        </w:rPr>
      </w:pPr>
      <w:r>
        <w:rPr>
          <w:rFonts w:ascii="Times New Roman" w:hAnsi="Times New Roman" w:cs="Times New Roman"/>
        </w:rPr>
        <w:t>3633.7</w:t>
      </w:r>
      <w:r>
        <w:rPr>
          <w:rFonts w:ascii="Times New Roman" w:hAnsi="Times New Roman" w:cs="Times New Roman"/>
        </w:rPr>
        <w:tab/>
        <w:t xml:space="preserve">For purposes of </w:t>
      </w:r>
      <w:r w:rsidR="00963686">
        <w:rPr>
          <w:rFonts w:ascii="Times New Roman" w:hAnsi="Times New Roman" w:cs="Times New Roman"/>
        </w:rPr>
        <w:t xml:space="preserve">enforcement of </w:t>
      </w:r>
      <w:r>
        <w:rPr>
          <w:rFonts w:ascii="Times New Roman" w:hAnsi="Times New Roman" w:cs="Times New Roman"/>
        </w:rPr>
        <w:t>this Chapter</w:t>
      </w:r>
      <w:r w:rsidR="00963686">
        <w:rPr>
          <w:rFonts w:ascii="Times New Roman" w:hAnsi="Times New Roman" w:cs="Times New Roman"/>
        </w:rPr>
        <w:t xml:space="preserve"> pursuant to Chapter 31 of this Title</w:t>
      </w:r>
      <w:r>
        <w:rPr>
          <w:rFonts w:ascii="Times New Roman" w:hAnsi="Times New Roman" w:cs="Times New Roman"/>
        </w:rPr>
        <w:t>, the term “Director</w:t>
      </w:r>
      <w:r w:rsidR="00963686">
        <w:rPr>
          <w:rFonts w:ascii="Times New Roman" w:hAnsi="Times New Roman" w:cs="Times New Roman"/>
        </w:rPr>
        <w:t>”</w:t>
      </w:r>
      <w:r w:rsidR="008B460C">
        <w:rPr>
          <w:rFonts w:ascii="Times New Roman" w:hAnsi="Times New Roman" w:cs="Times New Roman"/>
        </w:rPr>
        <w:t xml:space="preserve"> </w:t>
      </w:r>
      <w:r>
        <w:rPr>
          <w:rFonts w:ascii="Times New Roman" w:hAnsi="Times New Roman" w:cs="Times New Roman"/>
        </w:rPr>
        <w:t>shall mean the Director of the District of Columbia Department of Health or his or her designee.</w:t>
      </w:r>
    </w:p>
    <w:p w14:paraId="5C8C6B09" w14:textId="77777777" w:rsidR="003A6A77" w:rsidRDefault="003A6A77" w:rsidP="003A6A77">
      <w:pPr>
        <w:rPr>
          <w:rFonts w:ascii="Times New Roman" w:hAnsi="Times New Roman" w:cs="Times New Roman"/>
          <w:b/>
        </w:rPr>
      </w:pPr>
    </w:p>
    <w:p w14:paraId="59CFF081" w14:textId="176B236C" w:rsidR="00125573" w:rsidRPr="002245C1" w:rsidRDefault="00125573" w:rsidP="00125573">
      <w:pPr>
        <w:rPr>
          <w:rFonts w:ascii="Times New Roman" w:hAnsi="Times New Roman" w:cs="Times New Roman"/>
        </w:rPr>
      </w:pPr>
      <w:r w:rsidRPr="002245C1">
        <w:rPr>
          <w:rFonts w:ascii="Times New Roman" w:eastAsia="Calibri" w:hAnsi="Times New Roman" w:cs="Times New Roman"/>
        </w:rPr>
        <w:t xml:space="preserve">Copies of the proposed rulemaking can be obtained at </w:t>
      </w:r>
      <w:hyperlink r:id="rId7" w:history="1">
        <w:r w:rsidRPr="002245C1">
          <w:rPr>
            <w:rFonts w:ascii="Times New Roman" w:eastAsia="Calibri" w:hAnsi="Times New Roman" w:cs="Times New Roman"/>
            <w:color w:val="3300CC"/>
            <w:u w:val="single"/>
          </w:rPr>
          <w:t>www.dcregs.dc.gov</w:t>
        </w:r>
      </w:hyperlink>
      <w:r w:rsidRPr="002245C1">
        <w:rPr>
          <w:rFonts w:ascii="Times New Roman" w:eastAsia="Calibri" w:hAnsi="Times New Roman" w:cs="Times New Roman"/>
        </w:rPr>
        <w:t xml:space="preserve"> or by contacting Phillip Husband, General Counsel of the District of Columbia Department of Health, 899 North Capitol Street, NE, 6</w:t>
      </w:r>
      <w:r w:rsidRPr="002245C1">
        <w:rPr>
          <w:rFonts w:ascii="Times New Roman" w:eastAsia="Calibri" w:hAnsi="Times New Roman" w:cs="Times New Roman"/>
          <w:vertAlign w:val="superscript"/>
        </w:rPr>
        <w:t>th</w:t>
      </w:r>
      <w:r w:rsidRPr="002245C1">
        <w:rPr>
          <w:rFonts w:ascii="Times New Roman" w:eastAsia="Calibri" w:hAnsi="Times New Roman" w:cs="Times New Roman"/>
        </w:rPr>
        <w:t xml:space="preserve"> Floor, Washington, D.C. 20002.  All persons desiring to file comments on the proposed rulemaking action should submit written comments via e-mail to </w:t>
      </w:r>
      <w:hyperlink r:id="rId8" w:history="1">
        <w:r w:rsidRPr="002245C1">
          <w:rPr>
            <w:rFonts w:ascii="Times New Roman" w:eastAsia="Calibri" w:hAnsi="Times New Roman" w:cs="Times New Roman"/>
            <w:color w:val="3300CC"/>
            <w:u w:val="single"/>
          </w:rPr>
          <w:t>Angli.Black@dc.gov</w:t>
        </w:r>
      </w:hyperlink>
      <w:r w:rsidRPr="002245C1">
        <w:rPr>
          <w:rFonts w:ascii="Times New Roman" w:eastAsia="Calibri" w:hAnsi="Times New Roman" w:cs="Times New Roman"/>
        </w:rPr>
        <w:t xml:space="preserve"> or by mail to the District of Columbia Department of Health, Attn:  Phillip Husband, General Counsel, no later than thirty (30) days after the publication of this notice in the </w:t>
      </w:r>
      <w:r w:rsidRPr="002245C1">
        <w:rPr>
          <w:rFonts w:ascii="Times New Roman" w:eastAsia="Calibri" w:hAnsi="Times New Roman" w:cs="Times New Roman"/>
          <w:i/>
        </w:rPr>
        <w:t>D</w:t>
      </w:r>
      <w:r w:rsidR="00B63D82">
        <w:rPr>
          <w:rFonts w:ascii="Times New Roman" w:eastAsia="Calibri" w:hAnsi="Times New Roman" w:cs="Times New Roman"/>
          <w:i/>
        </w:rPr>
        <w:t xml:space="preserve">istrict of Columbia </w:t>
      </w:r>
      <w:r w:rsidRPr="002245C1">
        <w:rPr>
          <w:rFonts w:ascii="Times New Roman" w:eastAsia="Calibri" w:hAnsi="Times New Roman" w:cs="Times New Roman"/>
          <w:i/>
        </w:rPr>
        <w:t>Register.</w:t>
      </w:r>
      <w:r w:rsidRPr="002245C1">
        <w:rPr>
          <w:rFonts w:ascii="Times New Roman" w:eastAsia="Calibri" w:hAnsi="Times New Roman" w:cs="Times New Roman"/>
        </w:rPr>
        <w:t xml:space="preserve"> </w:t>
      </w:r>
    </w:p>
    <w:p w14:paraId="3382A365" w14:textId="77777777" w:rsidR="00125573" w:rsidRPr="00A23CC6" w:rsidRDefault="00125573" w:rsidP="00125573"/>
    <w:p w14:paraId="5C71F136" w14:textId="77777777" w:rsidR="00676E0D" w:rsidRPr="0064306B" w:rsidRDefault="00676E0D" w:rsidP="004B777A">
      <w:pPr>
        <w:rPr>
          <w:rFonts w:ascii="Times New Roman" w:hAnsi="Times New Roman" w:cs="Times New Roman"/>
        </w:rPr>
      </w:pPr>
    </w:p>
    <w:sectPr w:rsidR="00676E0D" w:rsidRPr="0064306B" w:rsidSect="00AC4033">
      <w:footerReference w:type="default" r:id="rId9"/>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FECC6" w14:textId="77777777" w:rsidR="0027498F" w:rsidRDefault="0027498F" w:rsidP="00AC4033">
      <w:r>
        <w:separator/>
      </w:r>
    </w:p>
  </w:endnote>
  <w:endnote w:type="continuationSeparator" w:id="0">
    <w:p w14:paraId="72ABCBC6" w14:textId="77777777" w:rsidR="0027498F" w:rsidRDefault="0027498F" w:rsidP="00A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57062903"/>
      <w:docPartObj>
        <w:docPartGallery w:val="Page Numbers (Bottom of Page)"/>
        <w:docPartUnique/>
      </w:docPartObj>
    </w:sdtPr>
    <w:sdtEndPr>
      <w:rPr>
        <w:noProof/>
      </w:rPr>
    </w:sdtEndPr>
    <w:sdtContent>
      <w:p w14:paraId="2B2B7304" w14:textId="506E5385" w:rsidR="008C3AA1" w:rsidRPr="00AC4033" w:rsidRDefault="005A6676">
        <w:pPr>
          <w:pStyle w:val="Footer"/>
          <w:jc w:val="center"/>
          <w:rPr>
            <w:rFonts w:ascii="Times New Roman" w:hAnsi="Times New Roman" w:cs="Times New Roman"/>
          </w:rPr>
        </w:pPr>
        <w:r>
          <w:fldChar w:fldCharType="begin"/>
        </w:r>
        <w:r>
          <w:instrText>PAGE   \* MERGEFORMAT</w:instrText>
        </w:r>
        <w:r>
          <w:fldChar w:fldCharType="separate"/>
        </w:r>
        <w:r w:rsidR="0073534D" w:rsidRPr="0073534D">
          <w:rPr>
            <w:rFonts w:ascii="Times New Roman" w:hAnsi="Times New Roman" w:cs="Times New Roman"/>
            <w:noProof/>
          </w:rPr>
          <w:t>6</w:t>
        </w:r>
        <w:r>
          <w:fldChar w:fldCharType="end"/>
        </w:r>
      </w:p>
    </w:sdtContent>
  </w:sdt>
  <w:p w14:paraId="38C1F859" w14:textId="77777777" w:rsidR="008C3AA1" w:rsidRDefault="008C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C99D" w14:textId="77777777" w:rsidR="0027498F" w:rsidRDefault="0027498F" w:rsidP="00AC4033">
      <w:r>
        <w:separator/>
      </w:r>
    </w:p>
  </w:footnote>
  <w:footnote w:type="continuationSeparator" w:id="0">
    <w:p w14:paraId="5EF4703D" w14:textId="77777777" w:rsidR="0027498F" w:rsidRDefault="0027498F" w:rsidP="00AC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3B1"/>
    <w:multiLevelType w:val="hybridMultilevel"/>
    <w:tmpl w:val="AE1E65DE"/>
    <w:lvl w:ilvl="0" w:tplc="128CF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C3E1D"/>
    <w:multiLevelType w:val="hybridMultilevel"/>
    <w:tmpl w:val="267CACB0"/>
    <w:lvl w:ilvl="0" w:tplc="3DD8E7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D832B2"/>
    <w:multiLevelType w:val="hybridMultilevel"/>
    <w:tmpl w:val="4030FD6E"/>
    <w:lvl w:ilvl="0" w:tplc="90381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672C9"/>
    <w:multiLevelType w:val="hybridMultilevel"/>
    <w:tmpl w:val="0B52CC6E"/>
    <w:lvl w:ilvl="0" w:tplc="8A764C5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5B0E99"/>
    <w:multiLevelType w:val="multilevel"/>
    <w:tmpl w:val="8EA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738E4"/>
    <w:multiLevelType w:val="hybridMultilevel"/>
    <w:tmpl w:val="7DBE61BC"/>
    <w:lvl w:ilvl="0" w:tplc="0BAE8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700A29"/>
    <w:multiLevelType w:val="multilevel"/>
    <w:tmpl w:val="00D4F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20055"/>
    <w:multiLevelType w:val="multilevel"/>
    <w:tmpl w:val="BD784372"/>
    <w:lvl w:ilvl="0">
      <w:start w:val="90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7627D"/>
    <w:multiLevelType w:val="hybridMultilevel"/>
    <w:tmpl w:val="83225114"/>
    <w:lvl w:ilvl="0" w:tplc="661499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5D41E6"/>
    <w:multiLevelType w:val="hybridMultilevel"/>
    <w:tmpl w:val="5056775C"/>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CD394E"/>
    <w:multiLevelType w:val="hybridMultilevel"/>
    <w:tmpl w:val="83225114"/>
    <w:lvl w:ilvl="0" w:tplc="661499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262857"/>
    <w:multiLevelType w:val="hybridMultilevel"/>
    <w:tmpl w:val="66D46EFA"/>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153D3C"/>
    <w:multiLevelType w:val="hybridMultilevel"/>
    <w:tmpl w:val="E1367BA2"/>
    <w:lvl w:ilvl="0" w:tplc="661499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4B20EC"/>
    <w:multiLevelType w:val="hybridMultilevel"/>
    <w:tmpl w:val="C3F8B100"/>
    <w:lvl w:ilvl="0" w:tplc="8A764C5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9B170F"/>
    <w:multiLevelType w:val="multilevel"/>
    <w:tmpl w:val="87E00886"/>
    <w:lvl w:ilvl="0">
      <w:start w:val="90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67EA5"/>
    <w:multiLevelType w:val="hybridMultilevel"/>
    <w:tmpl w:val="004A5F78"/>
    <w:lvl w:ilvl="0" w:tplc="8252037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5B7A3C"/>
    <w:multiLevelType w:val="hybridMultilevel"/>
    <w:tmpl w:val="001A3B84"/>
    <w:lvl w:ilvl="0" w:tplc="350A1BB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D2206"/>
    <w:multiLevelType w:val="hybridMultilevel"/>
    <w:tmpl w:val="2A9283E6"/>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882B6D"/>
    <w:multiLevelType w:val="multilevel"/>
    <w:tmpl w:val="42008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D14467"/>
    <w:multiLevelType w:val="hybridMultilevel"/>
    <w:tmpl w:val="87FE9C2A"/>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421A2B"/>
    <w:multiLevelType w:val="hybridMultilevel"/>
    <w:tmpl w:val="222AEFFE"/>
    <w:lvl w:ilvl="0" w:tplc="9B50C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AA0DC7"/>
    <w:multiLevelType w:val="hybridMultilevel"/>
    <w:tmpl w:val="7E54F316"/>
    <w:lvl w:ilvl="0" w:tplc="0BB69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8271C8"/>
    <w:multiLevelType w:val="hybridMultilevel"/>
    <w:tmpl w:val="9762F0DE"/>
    <w:lvl w:ilvl="0" w:tplc="8E248AA6">
      <w:start w:val="1"/>
      <w:numFmt w:val="lowerLetter"/>
      <w:lvlText w:val="(%1)"/>
      <w:lvlJc w:val="left"/>
      <w:pPr>
        <w:ind w:left="1970" w:hanging="98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2374440"/>
    <w:multiLevelType w:val="hybridMultilevel"/>
    <w:tmpl w:val="C3F8B100"/>
    <w:lvl w:ilvl="0" w:tplc="8A764C5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DE57E3"/>
    <w:multiLevelType w:val="multilevel"/>
    <w:tmpl w:val="A038051C"/>
    <w:lvl w:ilvl="0">
      <w:start w:val="363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527004"/>
    <w:multiLevelType w:val="hybridMultilevel"/>
    <w:tmpl w:val="6EAE63B6"/>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4463F7"/>
    <w:multiLevelType w:val="multilevel"/>
    <w:tmpl w:val="75022B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C3386A"/>
    <w:multiLevelType w:val="multilevel"/>
    <w:tmpl w:val="17E658D4"/>
    <w:lvl w:ilvl="0">
      <w:start w:val="91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8F3342"/>
    <w:multiLevelType w:val="hybridMultilevel"/>
    <w:tmpl w:val="7F4C2662"/>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0049FA"/>
    <w:multiLevelType w:val="multilevel"/>
    <w:tmpl w:val="734A7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2229AD"/>
    <w:multiLevelType w:val="multilevel"/>
    <w:tmpl w:val="1212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7472E1"/>
    <w:multiLevelType w:val="hybridMultilevel"/>
    <w:tmpl w:val="6EAE63B6"/>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EB424D"/>
    <w:multiLevelType w:val="hybridMultilevel"/>
    <w:tmpl w:val="A80E8A5A"/>
    <w:lvl w:ilvl="0" w:tplc="661499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B91BF1"/>
    <w:multiLevelType w:val="hybridMultilevel"/>
    <w:tmpl w:val="F24E3E04"/>
    <w:lvl w:ilvl="0" w:tplc="CDFCCE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EF0CC0"/>
    <w:multiLevelType w:val="multilevel"/>
    <w:tmpl w:val="8C74A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D64C9E"/>
    <w:multiLevelType w:val="hybridMultilevel"/>
    <w:tmpl w:val="146859D8"/>
    <w:lvl w:ilvl="0" w:tplc="1F72AD34">
      <w:start w:val="1"/>
      <w:numFmt w:val="upperLetter"/>
      <w:lvlText w:val="(%1)"/>
      <w:lvlJc w:val="left"/>
      <w:pPr>
        <w:ind w:left="2560" w:hanging="4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F844F2D"/>
    <w:multiLevelType w:val="hybridMultilevel"/>
    <w:tmpl w:val="5056775C"/>
    <w:lvl w:ilvl="0" w:tplc="82520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0"/>
  </w:num>
  <w:num w:numId="3">
    <w:abstractNumId w:val="2"/>
  </w:num>
  <w:num w:numId="4">
    <w:abstractNumId w:val="23"/>
  </w:num>
  <w:num w:numId="5">
    <w:abstractNumId w:val="9"/>
  </w:num>
  <w:num w:numId="6">
    <w:abstractNumId w:val="20"/>
  </w:num>
  <w:num w:numId="7">
    <w:abstractNumId w:val="8"/>
  </w:num>
  <w:num w:numId="8">
    <w:abstractNumId w:val="10"/>
  </w:num>
  <w:num w:numId="9">
    <w:abstractNumId w:val="36"/>
  </w:num>
  <w:num w:numId="10">
    <w:abstractNumId w:val="11"/>
  </w:num>
  <w:num w:numId="11">
    <w:abstractNumId w:val="31"/>
  </w:num>
  <w:num w:numId="12">
    <w:abstractNumId w:val="25"/>
  </w:num>
  <w:num w:numId="13">
    <w:abstractNumId w:val="29"/>
  </w:num>
  <w:num w:numId="14">
    <w:abstractNumId w:val="18"/>
  </w:num>
  <w:num w:numId="15">
    <w:abstractNumId w:val="34"/>
  </w:num>
  <w:num w:numId="16">
    <w:abstractNumId w:val="30"/>
  </w:num>
  <w:num w:numId="17">
    <w:abstractNumId w:val="26"/>
  </w:num>
  <w:num w:numId="18">
    <w:abstractNumId w:val="6"/>
  </w:num>
  <w:num w:numId="19">
    <w:abstractNumId w:val="16"/>
  </w:num>
  <w:num w:numId="20">
    <w:abstractNumId w:val="27"/>
  </w:num>
  <w:num w:numId="21">
    <w:abstractNumId w:val="1"/>
  </w:num>
  <w:num w:numId="22">
    <w:abstractNumId w:val="12"/>
  </w:num>
  <w:num w:numId="23">
    <w:abstractNumId w:val="28"/>
  </w:num>
  <w:num w:numId="24">
    <w:abstractNumId w:val="32"/>
  </w:num>
  <w:num w:numId="25">
    <w:abstractNumId w:val="17"/>
  </w:num>
  <w:num w:numId="26">
    <w:abstractNumId w:val="15"/>
  </w:num>
  <w:num w:numId="27">
    <w:abstractNumId w:val="19"/>
  </w:num>
  <w:num w:numId="28">
    <w:abstractNumId w:val="22"/>
  </w:num>
  <w:num w:numId="29">
    <w:abstractNumId w:val="5"/>
  </w:num>
  <w:num w:numId="30">
    <w:abstractNumId w:val="35"/>
  </w:num>
  <w:num w:numId="31">
    <w:abstractNumId w:val="3"/>
  </w:num>
  <w:num w:numId="32">
    <w:abstractNumId w:val="14"/>
  </w:num>
  <w:num w:numId="33">
    <w:abstractNumId w:val="13"/>
  </w:num>
  <w:num w:numId="34">
    <w:abstractNumId w:val="7"/>
  </w:num>
  <w:num w:numId="35">
    <w:abstractNumId w:val="24"/>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A6"/>
    <w:rsid w:val="00000498"/>
    <w:rsid w:val="00002200"/>
    <w:rsid w:val="000063C2"/>
    <w:rsid w:val="000079C0"/>
    <w:rsid w:val="00030267"/>
    <w:rsid w:val="00042172"/>
    <w:rsid w:val="000434F5"/>
    <w:rsid w:val="00046AC7"/>
    <w:rsid w:val="0005507E"/>
    <w:rsid w:val="00060D79"/>
    <w:rsid w:val="00064C8B"/>
    <w:rsid w:val="0006555F"/>
    <w:rsid w:val="00066F4D"/>
    <w:rsid w:val="00067762"/>
    <w:rsid w:val="00093ACD"/>
    <w:rsid w:val="00095205"/>
    <w:rsid w:val="000A0DCE"/>
    <w:rsid w:val="000A0DE2"/>
    <w:rsid w:val="000B2CDF"/>
    <w:rsid w:val="000B4971"/>
    <w:rsid w:val="000C42FF"/>
    <w:rsid w:val="000C7BF0"/>
    <w:rsid w:val="000D6B19"/>
    <w:rsid w:val="000F384B"/>
    <w:rsid w:val="001013CD"/>
    <w:rsid w:val="00113FBB"/>
    <w:rsid w:val="00114A68"/>
    <w:rsid w:val="00125573"/>
    <w:rsid w:val="00125F70"/>
    <w:rsid w:val="001264F7"/>
    <w:rsid w:val="00133244"/>
    <w:rsid w:val="00145C66"/>
    <w:rsid w:val="00150B0C"/>
    <w:rsid w:val="00152C1D"/>
    <w:rsid w:val="001620BB"/>
    <w:rsid w:val="00184639"/>
    <w:rsid w:val="001914B7"/>
    <w:rsid w:val="001A20F3"/>
    <w:rsid w:val="001B0880"/>
    <w:rsid w:val="001C7FBB"/>
    <w:rsid w:val="001D386D"/>
    <w:rsid w:val="001D3DB6"/>
    <w:rsid w:val="001F3FF1"/>
    <w:rsid w:val="001F568E"/>
    <w:rsid w:val="002076E2"/>
    <w:rsid w:val="00213A3A"/>
    <w:rsid w:val="002245C1"/>
    <w:rsid w:val="002273A6"/>
    <w:rsid w:val="0023336C"/>
    <w:rsid w:val="00234487"/>
    <w:rsid w:val="002454FE"/>
    <w:rsid w:val="00252919"/>
    <w:rsid w:val="00252CAA"/>
    <w:rsid w:val="002627CC"/>
    <w:rsid w:val="0027152F"/>
    <w:rsid w:val="0027498F"/>
    <w:rsid w:val="00281BA9"/>
    <w:rsid w:val="0028418E"/>
    <w:rsid w:val="002A7233"/>
    <w:rsid w:val="002C5DC2"/>
    <w:rsid w:val="002D0C43"/>
    <w:rsid w:val="002D199F"/>
    <w:rsid w:val="002E7C17"/>
    <w:rsid w:val="0030656D"/>
    <w:rsid w:val="00307EEF"/>
    <w:rsid w:val="00312DEC"/>
    <w:rsid w:val="003161FD"/>
    <w:rsid w:val="00316E75"/>
    <w:rsid w:val="00320881"/>
    <w:rsid w:val="00333E46"/>
    <w:rsid w:val="00337351"/>
    <w:rsid w:val="00344B61"/>
    <w:rsid w:val="003455EE"/>
    <w:rsid w:val="00352231"/>
    <w:rsid w:val="003532F6"/>
    <w:rsid w:val="0035563B"/>
    <w:rsid w:val="00362BE1"/>
    <w:rsid w:val="00363A1A"/>
    <w:rsid w:val="00363CC2"/>
    <w:rsid w:val="0036518D"/>
    <w:rsid w:val="00371132"/>
    <w:rsid w:val="00392090"/>
    <w:rsid w:val="00394C94"/>
    <w:rsid w:val="003A3564"/>
    <w:rsid w:val="003A4023"/>
    <w:rsid w:val="003A4798"/>
    <w:rsid w:val="003A6A77"/>
    <w:rsid w:val="003B2593"/>
    <w:rsid w:val="003C486F"/>
    <w:rsid w:val="003C5E87"/>
    <w:rsid w:val="003E6D86"/>
    <w:rsid w:val="003F56DA"/>
    <w:rsid w:val="004021C7"/>
    <w:rsid w:val="0040330E"/>
    <w:rsid w:val="004146F5"/>
    <w:rsid w:val="00420485"/>
    <w:rsid w:val="00427945"/>
    <w:rsid w:val="00472552"/>
    <w:rsid w:val="00472DEE"/>
    <w:rsid w:val="00476C41"/>
    <w:rsid w:val="0048216D"/>
    <w:rsid w:val="00487E52"/>
    <w:rsid w:val="00492219"/>
    <w:rsid w:val="00494347"/>
    <w:rsid w:val="004A346F"/>
    <w:rsid w:val="004B777A"/>
    <w:rsid w:val="004C2E4A"/>
    <w:rsid w:val="004C3C43"/>
    <w:rsid w:val="004D3394"/>
    <w:rsid w:val="004E05E7"/>
    <w:rsid w:val="004E2AEF"/>
    <w:rsid w:val="004E4AD4"/>
    <w:rsid w:val="004F1C69"/>
    <w:rsid w:val="004F1D93"/>
    <w:rsid w:val="004F2561"/>
    <w:rsid w:val="004F3662"/>
    <w:rsid w:val="004F5B16"/>
    <w:rsid w:val="005128CA"/>
    <w:rsid w:val="0051676B"/>
    <w:rsid w:val="0052685D"/>
    <w:rsid w:val="00540BFC"/>
    <w:rsid w:val="0054731F"/>
    <w:rsid w:val="00547F05"/>
    <w:rsid w:val="00554F95"/>
    <w:rsid w:val="00557009"/>
    <w:rsid w:val="00577481"/>
    <w:rsid w:val="00577E60"/>
    <w:rsid w:val="00580580"/>
    <w:rsid w:val="00582104"/>
    <w:rsid w:val="00595B46"/>
    <w:rsid w:val="005A6676"/>
    <w:rsid w:val="005B31D4"/>
    <w:rsid w:val="005B7A2F"/>
    <w:rsid w:val="005C3EA7"/>
    <w:rsid w:val="005D0D04"/>
    <w:rsid w:val="005D7D50"/>
    <w:rsid w:val="005E4208"/>
    <w:rsid w:val="005F0002"/>
    <w:rsid w:val="005F0037"/>
    <w:rsid w:val="006022EB"/>
    <w:rsid w:val="006040D5"/>
    <w:rsid w:val="006079F1"/>
    <w:rsid w:val="006152EB"/>
    <w:rsid w:val="006314D1"/>
    <w:rsid w:val="0064306B"/>
    <w:rsid w:val="006473E0"/>
    <w:rsid w:val="0065230A"/>
    <w:rsid w:val="006554C7"/>
    <w:rsid w:val="00665FC2"/>
    <w:rsid w:val="0066768A"/>
    <w:rsid w:val="00672617"/>
    <w:rsid w:val="00676E0D"/>
    <w:rsid w:val="00677FD2"/>
    <w:rsid w:val="00682538"/>
    <w:rsid w:val="00694A0D"/>
    <w:rsid w:val="006A1E16"/>
    <w:rsid w:val="006A29BF"/>
    <w:rsid w:val="006A2C1D"/>
    <w:rsid w:val="006B4585"/>
    <w:rsid w:val="006C346D"/>
    <w:rsid w:val="006C6BC3"/>
    <w:rsid w:val="006D4374"/>
    <w:rsid w:val="006E7BB7"/>
    <w:rsid w:val="006F1989"/>
    <w:rsid w:val="00711807"/>
    <w:rsid w:val="0072638E"/>
    <w:rsid w:val="007266E5"/>
    <w:rsid w:val="00733B2E"/>
    <w:rsid w:val="0073534D"/>
    <w:rsid w:val="007449FF"/>
    <w:rsid w:val="007509D8"/>
    <w:rsid w:val="0075220C"/>
    <w:rsid w:val="007579A6"/>
    <w:rsid w:val="00763CC3"/>
    <w:rsid w:val="00776036"/>
    <w:rsid w:val="007A77E4"/>
    <w:rsid w:val="007B16FB"/>
    <w:rsid w:val="007B4EF4"/>
    <w:rsid w:val="007B7E35"/>
    <w:rsid w:val="007C5DFC"/>
    <w:rsid w:val="007D3D6E"/>
    <w:rsid w:val="007E5854"/>
    <w:rsid w:val="007F436B"/>
    <w:rsid w:val="007F5CB4"/>
    <w:rsid w:val="007F6C6F"/>
    <w:rsid w:val="007F7603"/>
    <w:rsid w:val="00820591"/>
    <w:rsid w:val="00822A2C"/>
    <w:rsid w:val="0082411F"/>
    <w:rsid w:val="00824DEF"/>
    <w:rsid w:val="00827615"/>
    <w:rsid w:val="008338A4"/>
    <w:rsid w:val="00833DFD"/>
    <w:rsid w:val="00837287"/>
    <w:rsid w:val="0085536A"/>
    <w:rsid w:val="008563E7"/>
    <w:rsid w:val="008670EE"/>
    <w:rsid w:val="00872C38"/>
    <w:rsid w:val="008804ED"/>
    <w:rsid w:val="00895E36"/>
    <w:rsid w:val="008A18B1"/>
    <w:rsid w:val="008A22B9"/>
    <w:rsid w:val="008A7DA5"/>
    <w:rsid w:val="008B460C"/>
    <w:rsid w:val="008B6B68"/>
    <w:rsid w:val="008C3AA1"/>
    <w:rsid w:val="008D422E"/>
    <w:rsid w:val="008D766F"/>
    <w:rsid w:val="008F4613"/>
    <w:rsid w:val="008F58F7"/>
    <w:rsid w:val="009062DB"/>
    <w:rsid w:val="00911A23"/>
    <w:rsid w:val="0092076A"/>
    <w:rsid w:val="0092089A"/>
    <w:rsid w:val="00922662"/>
    <w:rsid w:val="00932574"/>
    <w:rsid w:val="009362D1"/>
    <w:rsid w:val="009365E4"/>
    <w:rsid w:val="00947070"/>
    <w:rsid w:val="009525B4"/>
    <w:rsid w:val="009539D6"/>
    <w:rsid w:val="009544BE"/>
    <w:rsid w:val="00954ABF"/>
    <w:rsid w:val="00960361"/>
    <w:rsid w:val="00963686"/>
    <w:rsid w:val="009756E7"/>
    <w:rsid w:val="00976D5B"/>
    <w:rsid w:val="009805F4"/>
    <w:rsid w:val="00981D9E"/>
    <w:rsid w:val="00984B4C"/>
    <w:rsid w:val="009B4F6F"/>
    <w:rsid w:val="009C14F4"/>
    <w:rsid w:val="009C3056"/>
    <w:rsid w:val="009C41FF"/>
    <w:rsid w:val="009C64BC"/>
    <w:rsid w:val="009C6FC8"/>
    <w:rsid w:val="009D4A4B"/>
    <w:rsid w:val="00A05051"/>
    <w:rsid w:val="00A24260"/>
    <w:rsid w:val="00A41085"/>
    <w:rsid w:val="00A42117"/>
    <w:rsid w:val="00A52701"/>
    <w:rsid w:val="00A73020"/>
    <w:rsid w:val="00A74DEB"/>
    <w:rsid w:val="00A81A85"/>
    <w:rsid w:val="00A84210"/>
    <w:rsid w:val="00A85550"/>
    <w:rsid w:val="00A87332"/>
    <w:rsid w:val="00A976BE"/>
    <w:rsid w:val="00AB5E45"/>
    <w:rsid w:val="00AC4033"/>
    <w:rsid w:val="00AC7A76"/>
    <w:rsid w:val="00AD1805"/>
    <w:rsid w:val="00AF43B0"/>
    <w:rsid w:val="00AF496F"/>
    <w:rsid w:val="00B0268F"/>
    <w:rsid w:val="00B15F8A"/>
    <w:rsid w:val="00B165C9"/>
    <w:rsid w:val="00B40C99"/>
    <w:rsid w:val="00B53AE0"/>
    <w:rsid w:val="00B6255C"/>
    <w:rsid w:val="00B637C3"/>
    <w:rsid w:val="00B63D82"/>
    <w:rsid w:val="00B70144"/>
    <w:rsid w:val="00B72130"/>
    <w:rsid w:val="00B766D6"/>
    <w:rsid w:val="00B83488"/>
    <w:rsid w:val="00B860DA"/>
    <w:rsid w:val="00B91129"/>
    <w:rsid w:val="00B96C02"/>
    <w:rsid w:val="00BA0C62"/>
    <w:rsid w:val="00BA38A0"/>
    <w:rsid w:val="00BB4413"/>
    <w:rsid w:val="00BC2F41"/>
    <w:rsid w:val="00BC7C56"/>
    <w:rsid w:val="00BC7D8C"/>
    <w:rsid w:val="00BD0314"/>
    <w:rsid w:val="00BD1CB1"/>
    <w:rsid w:val="00BF1B97"/>
    <w:rsid w:val="00BF749E"/>
    <w:rsid w:val="00C069D7"/>
    <w:rsid w:val="00C113F6"/>
    <w:rsid w:val="00C16B59"/>
    <w:rsid w:val="00C231CA"/>
    <w:rsid w:val="00C36B09"/>
    <w:rsid w:val="00C41CAE"/>
    <w:rsid w:val="00C64644"/>
    <w:rsid w:val="00C65E5C"/>
    <w:rsid w:val="00C7061A"/>
    <w:rsid w:val="00C71235"/>
    <w:rsid w:val="00C744A1"/>
    <w:rsid w:val="00C74E5C"/>
    <w:rsid w:val="00C77A75"/>
    <w:rsid w:val="00C86B6A"/>
    <w:rsid w:val="00C91C5A"/>
    <w:rsid w:val="00CA1AB2"/>
    <w:rsid w:val="00CA5870"/>
    <w:rsid w:val="00CA6445"/>
    <w:rsid w:val="00CB18CE"/>
    <w:rsid w:val="00CB626D"/>
    <w:rsid w:val="00CD6FF4"/>
    <w:rsid w:val="00CE7968"/>
    <w:rsid w:val="00CF1CD4"/>
    <w:rsid w:val="00CF7811"/>
    <w:rsid w:val="00CF7F9D"/>
    <w:rsid w:val="00D03DCC"/>
    <w:rsid w:val="00D053AF"/>
    <w:rsid w:val="00D24E62"/>
    <w:rsid w:val="00D41B21"/>
    <w:rsid w:val="00D448DF"/>
    <w:rsid w:val="00D52B80"/>
    <w:rsid w:val="00D65E25"/>
    <w:rsid w:val="00D67F32"/>
    <w:rsid w:val="00D83680"/>
    <w:rsid w:val="00D85F27"/>
    <w:rsid w:val="00DA160C"/>
    <w:rsid w:val="00DA6A84"/>
    <w:rsid w:val="00DA6F1D"/>
    <w:rsid w:val="00DB00CD"/>
    <w:rsid w:val="00DC73BD"/>
    <w:rsid w:val="00DC7EE9"/>
    <w:rsid w:val="00DD0F4D"/>
    <w:rsid w:val="00DE2C2B"/>
    <w:rsid w:val="00DF1F3F"/>
    <w:rsid w:val="00DF4B5B"/>
    <w:rsid w:val="00DF617F"/>
    <w:rsid w:val="00E02E99"/>
    <w:rsid w:val="00E07821"/>
    <w:rsid w:val="00E2105A"/>
    <w:rsid w:val="00E21524"/>
    <w:rsid w:val="00E21EC7"/>
    <w:rsid w:val="00E25CFD"/>
    <w:rsid w:val="00E41E99"/>
    <w:rsid w:val="00E4514E"/>
    <w:rsid w:val="00E47DC5"/>
    <w:rsid w:val="00E54968"/>
    <w:rsid w:val="00E56ED2"/>
    <w:rsid w:val="00E5797E"/>
    <w:rsid w:val="00E57D93"/>
    <w:rsid w:val="00E61297"/>
    <w:rsid w:val="00E71CF3"/>
    <w:rsid w:val="00E80CAB"/>
    <w:rsid w:val="00E90085"/>
    <w:rsid w:val="00E918F7"/>
    <w:rsid w:val="00E9689C"/>
    <w:rsid w:val="00EA49F2"/>
    <w:rsid w:val="00EB6BFC"/>
    <w:rsid w:val="00EE48AC"/>
    <w:rsid w:val="00EF1964"/>
    <w:rsid w:val="00EF5E16"/>
    <w:rsid w:val="00F01C12"/>
    <w:rsid w:val="00F03C8D"/>
    <w:rsid w:val="00F15C1A"/>
    <w:rsid w:val="00F20226"/>
    <w:rsid w:val="00F210E0"/>
    <w:rsid w:val="00F22ECD"/>
    <w:rsid w:val="00F238A8"/>
    <w:rsid w:val="00F37EAD"/>
    <w:rsid w:val="00F4409B"/>
    <w:rsid w:val="00F54561"/>
    <w:rsid w:val="00F54FE1"/>
    <w:rsid w:val="00F618B9"/>
    <w:rsid w:val="00F638F9"/>
    <w:rsid w:val="00F6777F"/>
    <w:rsid w:val="00F73978"/>
    <w:rsid w:val="00F745D5"/>
    <w:rsid w:val="00F92FDC"/>
    <w:rsid w:val="00F9327D"/>
    <w:rsid w:val="00F95FB2"/>
    <w:rsid w:val="00FA1047"/>
    <w:rsid w:val="00FA2D7E"/>
    <w:rsid w:val="00FA3FB4"/>
    <w:rsid w:val="00FA7F7F"/>
    <w:rsid w:val="00FD25DF"/>
    <w:rsid w:val="00FE47C6"/>
    <w:rsid w:val="00FE5303"/>
    <w:rsid w:val="0137ED19"/>
    <w:rsid w:val="023A5B34"/>
    <w:rsid w:val="037733D3"/>
    <w:rsid w:val="04176705"/>
    <w:rsid w:val="0477E1CE"/>
    <w:rsid w:val="05B33766"/>
    <w:rsid w:val="065CF3B0"/>
    <w:rsid w:val="06D4B75C"/>
    <w:rsid w:val="08B419F4"/>
    <w:rsid w:val="091EF5C0"/>
    <w:rsid w:val="092EA97A"/>
    <w:rsid w:val="0A4FEA55"/>
    <w:rsid w:val="0CFFE3E4"/>
    <w:rsid w:val="0DEE89D1"/>
    <w:rsid w:val="0E40794D"/>
    <w:rsid w:val="0E7D86D2"/>
    <w:rsid w:val="10D79485"/>
    <w:rsid w:val="11AB98BE"/>
    <w:rsid w:val="12351DA6"/>
    <w:rsid w:val="13E77E23"/>
    <w:rsid w:val="14DC348A"/>
    <w:rsid w:val="15101D40"/>
    <w:rsid w:val="15556B5A"/>
    <w:rsid w:val="183FC627"/>
    <w:rsid w:val="1847BE02"/>
    <w:rsid w:val="189DF35F"/>
    <w:rsid w:val="19C9B839"/>
    <w:rsid w:val="19E38E63"/>
    <w:rsid w:val="1BBF06E5"/>
    <w:rsid w:val="1CB2D9B0"/>
    <w:rsid w:val="1D0158FB"/>
    <w:rsid w:val="1D3F2AEE"/>
    <w:rsid w:val="1DD15BE2"/>
    <w:rsid w:val="1E0E9D10"/>
    <w:rsid w:val="1E9D295C"/>
    <w:rsid w:val="1F28DA35"/>
    <w:rsid w:val="20EC6596"/>
    <w:rsid w:val="22DA6B60"/>
    <w:rsid w:val="24A4C338"/>
    <w:rsid w:val="2713A27B"/>
    <w:rsid w:val="279CAC01"/>
    <w:rsid w:val="27ADDC83"/>
    <w:rsid w:val="2803046B"/>
    <w:rsid w:val="293503D4"/>
    <w:rsid w:val="29C206F6"/>
    <w:rsid w:val="2BD8D86A"/>
    <w:rsid w:val="2D1F6A4B"/>
    <w:rsid w:val="2D80E2C0"/>
    <w:rsid w:val="2ED56706"/>
    <w:rsid w:val="307EA670"/>
    <w:rsid w:val="349F2AD2"/>
    <w:rsid w:val="386AFD8B"/>
    <w:rsid w:val="3887C2A7"/>
    <w:rsid w:val="3A9EE05D"/>
    <w:rsid w:val="3AF25E13"/>
    <w:rsid w:val="3B536DDD"/>
    <w:rsid w:val="3E29FED5"/>
    <w:rsid w:val="3F2A8F31"/>
    <w:rsid w:val="40DE2729"/>
    <w:rsid w:val="4359ED36"/>
    <w:rsid w:val="43D1A323"/>
    <w:rsid w:val="46B890B2"/>
    <w:rsid w:val="48A38E2B"/>
    <w:rsid w:val="4964B9A1"/>
    <w:rsid w:val="4A02D646"/>
    <w:rsid w:val="4AC0E8D9"/>
    <w:rsid w:val="4AE761A5"/>
    <w:rsid w:val="4AFDF725"/>
    <w:rsid w:val="4CF6DF20"/>
    <w:rsid w:val="4F7D55FE"/>
    <w:rsid w:val="50DBEA25"/>
    <w:rsid w:val="51DE8B0A"/>
    <w:rsid w:val="5588576E"/>
    <w:rsid w:val="590F8666"/>
    <w:rsid w:val="5A557801"/>
    <w:rsid w:val="5A5D6FDC"/>
    <w:rsid w:val="5B9EC783"/>
    <w:rsid w:val="5C2493D3"/>
    <w:rsid w:val="5D7BE841"/>
    <w:rsid w:val="5EB75633"/>
    <w:rsid w:val="5FC705C9"/>
    <w:rsid w:val="614E716B"/>
    <w:rsid w:val="63CDEFFF"/>
    <w:rsid w:val="63EB29C5"/>
    <w:rsid w:val="6456DF04"/>
    <w:rsid w:val="649A76EC"/>
    <w:rsid w:val="6568D22C"/>
    <w:rsid w:val="6569C060"/>
    <w:rsid w:val="66A8A065"/>
    <w:rsid w:val="68AE16C8"/>
    <w:rsid w:val="6BEAD691"/>
    <w:rsid w:val="6D29B696"/>
    <w:rsid w:val="6D2C0F02"/>
    <w:rsid w:val="6D6D015C"/>
    <w:rsid w:val="6E28DEA2"/>
    <w:rsid w:val="71A03340"/>
    <w:rsid w:val="721E77AC"/>
    <w:rsid w:val="72AD5DFF"/>
    <w:rsid w:val="76F55923"/>
    <w:rsid w:val="773F23BC"/>
    <w:rsid w:val="77402E0A"/>
    <w:rsid w:val="791D41A5"/>
    <w:rsid w:val="7C578B87"/>
    <w:rsid w:val="7CDF981E"/>
    <w:rsid w:val="7DA82580"/>
    <w:rsid w:val="7E138E2C"/>
    <w:rsid w:val="7E55E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E7AD"/>
  <w15:docId w15:val="{55508A03-7E91-4A46-871F-F7BD30A4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37351"/>
    <w:pPr>
      <w:ind w:left="720"/>
      <w:contextualSpacing/>
    </w:pPr>
  </w:style>
  <w:style w:type="paragraph" w:styleId="NormalWeb">
    <w:name w:val="Normal (Web)"/>
    <w:basedOn w:val="Normal"/>
    <w:uiPriority w:val="99"/>
    <w:unhideWhenUsed/>
    <w:rsid w:val="00333E4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266E5"/>
    <w:rPr>
      <w:sz w:val="16"/>
      <w:szCs w:val="16"/>
    </w:rPr>
  </w:style>
  <w:style w:type="paragraph" w:styleId="CommentText">
    <w:name w:val="annotation text"/>
    <w:basedOn w:val="Normal"/>
    <w:link w:val="CommentTextChar"/>
    <w:uiPriority w:val="99"/>
    <w:semiHidden/>
    <w:unhideWhenUsed/>
    <w:rsid w:val="007266E5"/>
    <w:rPr>
      <w:sz w:val="20"/>
      <w:szCs w:val="20"/>
    </w:rPr>
  </w:style>
  <w:style w:type="character" w:customStyle="1" w:styleId="CommentTextChar">
    <w:name w:val="Comment Text Char"/>
    <w:basedOn w:val="DefaultParagraphFont"/>
    <w:link w:val="CommentText"/>
    <w:uiPriority w:val="99"/>
    <w:semiHidden/>
    <w:rsid w:val="007266E5"/>
    <w:rPr>
      <w:sz w:val="20"/>
      <w:szCs w:val="20"/>
    </w:rPr>
  </w:style>
  <w:style w:type="paragraph" w:styleId="CommentSubject">
    <w:name w:val="annotation subject"/>
    <w:basedOn w:val="CommentText"/>
    <w:next w:val="CommentText"/>
    <w:link w:val="CommentSubjectChar"/>
    <w:uiPriority w:val="99"/>
    <w:semiHidden/>
    <w:unhideWhenUsed/>
    <w:rsid w:val="007266E5"/>
    <w:rPr>
      <w:b/>
      <w:bCs/>
    </w:rPr>
  </w:style>
  <w:style w:type="character" w:customStyle="1" w:styleId="CommentSubjectChar">
    <w:name w:val="Comment Subject Char"/>
    <w:basedOn w:val="CommentTextChar"/>
    <w:link w:val="CommentSubject"/>
    <w:uiPriority w:val="99"/>
    <w:semiHidden/>
    <w:rsid w:val="007266E5"/>
    <w:rPr>
      <w:b/>
      <w:bCs/>
      <w:sz w:val="20"/>
      <w:szCs w:val="20"/>
    </w:rPr>
  </w:style>
  <w:style w:type="paragraph" w:styleId="BalloonText">
    <w:name w:val="Balloon Text"/>
    <w:basedOn w:val="Normal"/>
    <w:link w:val="BalloonTextChar"/>
    <w:uiPriority w:val="99"/>
    <w:semiHidden/>
    <w:unhideWhenUsed/>
    <w:rsid w:val="00B766D6"/>
    <w:rPr>
      <w:rFonts w:ascii="Times New Roman" w:hAnsi="Times New Roman" w:cs="Times New Roman"/>
      <w:sz w:val="22"/>
      <w:szCs w:val="18"/>
    </w:rPr>
  </w:style>
  <w:style w:type="character" w:customStyle="1" w:styleId="BalloonTextChar">
    <w:name w:val="Balloon Text Char"/>
    <w:basedOn w:val="DefaultParagraphFont"/>
    <w:link w:val="BalloonText"/>
    <w:uiPriority w:val="99"/>
    <w:semiHidden/>
    <w:rsid w:val="00B766D6"/>
    <w:rPr>
      <w:rFonts w:ascii="Times New Roman" w:hAnsi="Times New Roman" w:cs="Times New Roman"/>
      <w:sz w:val="22"/>
      <w:szCs w:val="18"/>
    </w:rPr>
  </w:style>
  <w:style w:type="paragraph" w:styleId="Revision">
    <w:name w:val="Revision"/>
    <w:hidden/>
    <w:uiPriority w:val="99"/>
    <w:semiHidden/>
    <w:rsid w:val="002D199F"/>
  </w:style>
  <w:style w:type="character" w:styleId="Emphasis">
    <w:name w:val="Emphasis"/>
    <w:basedOn w:val="DefaultParagraphFont"/>
    <w:uiPriority w:val="20"/>
    <w:qFormat/>
    <w:rsid w:val="00CB18CE"/>
    <w:rPr>
      <w:i/>
      <w:iCs/>
    </w:rPr>
  </w:style>
  <w:style w:type="character" w:customStyle="1" w:styleId="ital1">
    <w:name w:val="ital1"/>
    <w:basedOn w:val="DefaultParagraphFont"/>
    <w:rsid w:val="00CB18CE"/>
    <w:rPr>
      <w:i/>
      <w:iCs/>
    </w:rPr>
  </w:style>
  <w:style w:type="paragraph" w:styleId="Header">
    <w:name w:val="header"/>
    <w:basedOn w:val="Normal"/>
    <w:link w:val="HeaderChar"/>
    <w:uiPriority w:val="99"/>
    <w:unhideWhenUsed/>
    <w:rsid w:val="00AC4033"/>
    <w:pPr>
      <w:tabs>
        <w:tab w:val="center" w:pos="4680"/>
        <w:tab w:val="right" w:pos="9360"/>
      </w:tabs>
    </w:pPr>
  </w:style>
  <w:style w:type="character" w:customStyle="1" w:styleId="HeaderChar">
    <w:name w:val="Header Char"/>
    <w:basedOn w:val="DefaultParagraphFont"/>
    <w:link w:val="Header"/>
    <w:uiPriority w:val="99"/>
    <w:rsid w:val="00AC4033"/>
  </w:style>
  <w:style w:type="paragraph" w:styleId="Footer">
    <w:name w:val="footer"/>
    <w:basedOn w:val="Normal"/>
    <w:link w:val="FooterChar"/>
    <w:uiPriority w:val="99"/>
    <w:unhideWhenUsed/>
    <w:rsid w:val="00AC4033"/>
    <w:pPr>
      <w:tabs>
        <w:tab w:val="center" w:pos="4680"/>
        <w:tab w:val="right" w:pos="9360"/>
      </w:tabs>
    </w:pPr>
  </w:style>
  <w:style w:type="character" w:customStyle="1" w:styleId="FooterChar">
    <w:name w:val="Footer Char"/>
    <w:basedOn w:val="DefaultParagraphFont"/>
    <w:link w:val="Footer"/>
    <w:uiPriority w:val="99"/>
    <w:rsid w:val="00AC4033"/>
  </w:style>
  <w:style w:type="paragraph" w:customStyle="1" w:styleId="p0">
    <w:name w:val="p0"/>
    <w:basedOn w:val="Normal"/>
    <w:rsid w:val="00B6255C"/>
    <w:pPr>
      <w:spacing w:before="48" w:after="240"/>
      <w:ind w:firstLine="480"/>
    </w:pPr>
    <w:rPr>
      <w:rFonts w:ascii="Times New Roman" w:eastAsia="Times New Roman" w:hAnsi="Times New Roman" w:cs="Times New Roman"/>
      <w:spacing w:val="2"/>
    </w:rPr>
  </w:style>
  <w:style w:type="paragraph" w:styleId="BodyTextIndent">
    <w:name w:val="Body Text Indent"/>
    <w:basedOn w:val="Normal"/>
    <w:link w:val="BodyTextIndentChar"/>
    <w:semiHidden/>
    <w:unhideWhenUsed/>
    <w:rsid w:val="008A7DA5"/>
    <w:pPr>
      <w:ind w:left="1440" w:hanging="144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8A7DA5"/>
    <w:rPr>
      <w:rFonts w:ascii="Times New Roman" w:eastAsia="Times New Roman" w:hAnsi="Times New Roman" w:cs="Times New Roman"/>
    </w:rPr>
  </w:style>
  <w:style w:type="character" w:customStyle="1" w:styleId="ilfuvd">
    <w:name w:val="ilfuvd"/>
    <w:basedOn w:val="DefaultParagraphFont"/>
    <w:rsid w:val="002E7C17"/>
  </w:style>
  <w:style w:type="character" w:customStyle="1" w:styleId="Regulation1Char">
    <w:name w:val="Regulation 1 Char"/>
    <w:link w:val="Regulation1"/>
    <w:locked/>
    <w:rsid w:val="0072638E"/>
    <w:rPr>
      <w:rFonts w:ascii="Times New Roman" w:eastAsia="Times New Roman" w:hAnsi="Times New Roman" w:cs="Times New Roman"/>
      <w:color w:val="000000"/>
    </w:rPr>
  </w:style>
  <w:style w:type="paragraph" w:customStyle="1" w:styleId="Regulation1">
    <w:name w:val="Regulation 1"/>
    <w:basedOn w:val="Normal"/>
    <w:link w:val="Regulation1Char"/>
    <w:qFormat/>
    <w:rsid w:val="0072638E"/>
    <w:pPr>
      <w:tabs>
        <w:tab w:val="left" w:pos="720"/>
        <w:tab w:val="left" w:pos="1440"/>
        <w:tab w:val="left" w:pos="2160"/>
      </w:tabs>
      <w:ind w:left="1440" w:hanging="1440"/>
    </w:pPr>
    <w:rPr>
      <w:rFonts w:ascii="Times New Roman" w:eastAsia="Times New Roman" w:hAnsi="Times New Roman" w:cs="Times New Roman"/>
      <w:color w:val="000000"/>
    </w:rPr>
  </w:style>
  <w:style w:type="paragraph" w:customStyle="1" w:styleId="text-indent-1">
    <w:name w:val="text-indent-1"/>
    <w:basedOn w:val="Normal"/>
    <w:rsid w:val="00F95F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95FB2"/>
    <w:rPr>
      <w:color w:val="0000FF"/>
      <w:u w:val="single"/>
    </w:rPr>
  </w:style>
  <w:style w:type="character" w:customStyle="1" w:styleId="level-num">
    <w:name w:val="level-num"/>
    <w:basedOn w:val="DefaultParagraphFont"/>
    <w:rsid w:val="00F9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975">
      <w:bodyDiv w:val="1"/>
      <w:marLeft w:val="0"/>
      <w:marRight w:val="0"/>
      <w:marTop w:val="0"/>
      <w:marBottom w:val="0"/>
      <w:divBdr>
        <w:top w:val="none" w:sz="0" w:space="0" w:color="auto"/>
        <w:left w:val="none" w:sz="0" w:space="0" w:color="auto"/>
        <w:bottom w:val="none" w:sz="0" w:space="0" w:color="auto"/>
        <w:right w:val="none" w:sz="0" w:space="0" w:color="auto"/>
      </w:divBdr>
    </w:div>
    <w:div w:id="34815755">
      <w:bodyDiv w:val="1"/>
      <w:marLeft w:val="0"/>
      <w:marRight w:val="0"/>
      <w:marTop w:val="0"/>
      <w:marBottom w:val="0"/>
      <w:divBdr>
        <w:top w:val="none" w:sz="0" w:space="0" w:color="auto"/>
        <w:left w:val="none" w:sz="0" w:space="0" w:color="auto"/>
        <w:bottom w:val="none" w:sz="0" w:space="0" w:color="auto"/>
        <w:right w:val="none" w:sz="0" w:space="0" w:color="auto"/>
      </w:divBdr>
      <w:divsChild>
        <w:div w:id="1623150210">
          <w:marLeft w:val="0"/>
          <w:marRight w:val="0"/>
          <w:marTop w:val="0"/>
          <w:marBottom w:val="0"/>
          <w:divBdr>
            <w:top w:val="none" w:sz="0" w:space="0" w:color="auto"/>
            <w:left w:val="none" w:sz="0" w:space="0" w:color="auto"/>
            <w:bottom w:val="none" w:sz="0" w:space="0" w:color="auto"/>
            <w:right w:val="none" w:sz="0" w:space="0" w:color="auto"/>
          </w:divBdr>
          <w:divsChild>
            <w:div w:id="1914194321">
              <w:marLeft w:val="0"/>
              <w:marRight w:val="0"/>
              <w:marTop w:val="0"/>
              <w:marBottom w:val="0"/>
              <w:divBdr>
                <w:top w:val="none" w:sz="0" w:space="0" w:color="auto"/>
                <w:left w:val="none" w:sz="0" w:space="0" w:color="auto"/>
                <w:bottom w:val="none" w:sz="0" w:space="0" w:color="auto"/>
                <w:right w:val="none" w:sz="0" w:space="0" w:color="auto"/>
              </w:divBdr>
              <w:divsChild>
                <w:div w:id="11170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3069">
          <w:marLeft w:val="0"/>
          <w:marRight w:val="0"/>
          <w:marTop w:val="0"/>
          <w:marBottom w:val="0"/>
          <w:divBdr>
            <w:top w:val="none" w:sz="0" w:space="0" w:color="auto"/>
            <w:left w:val="none" w:sz="0" w:space="0" w:color="auto"/>
            <w:bottom w:val="none" w:sz="0" w:space="0" w:color="auto"/>
            <w:right w:val="none" w:sz="0" w:space="0" w:color="auto"/>
          </w:divBdr>
          <w:divsChild>
            <w:div w:id="1908613131">
              <w:marLeft w:val="0"/>
              <w:marRight w:val="0"/>
              <w:marTop w:val="0"/>
              <w:marBottom w:val="0"/>
              <w:divBdr>
                <w:top w:val="none" w:sz="0" w:space="0" w:color="auto"/>
                <w:left w:val="none" w:sz="0" w:space="0" w:color="auto"/>
                <w:bottom w:val="none" w:sz="0" w:space="0" w:color="auto"/>
                <w:right w:val="none" w:sz="0" w:space="0" w:color="auto"/>
              </w:divBdr>
              <w:divsChild>
                <w:div w:id="11140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9420">
          <w:marLeft w:val="0"/>
          <w:marRight w:val="0"/>
          <w:marTop w:val="0"/>
          <w:marBottom w:val="0"/>
          <w:divBdr>
            <w:top w:val="none" w:sz="0" w:space="0" w:color="auto"/>
            <w:left w:val="none" w:sz="0" w:space="0" w:color="auto"/>
            <w:bottom w:val="none" w:sz="0" w:space="0" w:color="auto"/>
            <w:right w:val="none" w:sz="0" w:space="0" w:color="auto"/>
          </w:divBdr>
          <w:divsChild>
            <w:div w:id="1435444497">
              <w:marLeft w:val="0"/>
              <w:marRight w:val="0"/>
              <w:marTop w:val="0"/>
              <w:marBottom w:val="0"/>
              <w:divBdr>
                <w:top w:val="none" w:sz="0" w:space="0" w:color="auto"/>
                <w:left w:val="none" w:sz="0" w:space="0" w:color="auto"/>
                <w:bottom w:val="none" w:sz="0" w:space="0" w:color="auto"/>
                <w:right w:val="none" w:sz="0" w:space="0" w:color="auto"/>
              </w:divBdr>
              <w:divsChild>
                <w:div w:id="1951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54">
          <w:marLeft w:val="0"/>
          <w:marRight w:val="0"/>
          <w:marTop w:val="0"/>
          <w:marBottom w:val="0"/>
          <w:divBdr>
            <w:top w:val="none" w:sz="0" w:space="0" w:color="auto"/>
            <w:left w:val="none" w:sz="0" w:space="0" w:color="auto"/>
            <w:bottom w:val="none" w:sz="0" w:space="0" w:color="auto"/>
            <w:right w:val="none" w:sz="0" w:space="0" w:color="auto"/>
          </w:divBdr>
          <w:divsChild>
            <w:div w:id="365176891">
              <w:marLeft w:val="0"/>
              <w:marRight w:val="0"/>
              <w:marTop w:val="0"/>
              <w:marBottom w:val="0"/>
              <w:divBdr>
                <w:top w:val="none" w:sz="0" w:space="0" w:color="auto"/>
                <w:left w:val="none" w:sz="0" w:space="0" w:color="auto"/>
                <w:bottom w:val="none" w:sz="0" w:space="0" w:color="auto"/>
                <w:right w:val="none" w:sz="0" w:space="0" w:color="auto"/>
              </w:divBdr>
              <w:divsChild>
                <w:div w:id="5568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21304">
      <w:bodyDiv w:val="1"/>
      <w:marLeft w:val="0"/>
      <w:marRight w:val="0"/>
      <w:marTop w:val="0"/>
      <w:marBottom w:val="0"/>
      <w:divBdr>
        <w:top w:val="none" w:sz="0" w:space="0" w:color="auto"/>
        <w:left w:val="none" w:sz="0" w:space="0" w:color="auto"/>
        <w:bottom w:val="none" w:sz="0" w:space="0" w:color="auto"/>
        <w:right w:val="none" w:sz="0" w:space="0" w:color="auto"/>
      </w:divBdr>
      <w:divsChild>
        <w:div w:id="1205214147">
          <w:marLeft w:val="0"/>
          <w:marRight w:val="0"/>
          <w:marTop w:val="0"/>
          <w:marBottom w:val="0"/>
          <w:divBdr>
            <w:top w:val="none" w:sz="0" w:space="0" w:color="auto"/>
            <w:left w:val="none" w:sz="0" w:space="0" w:color="auto"/>
            <w:bottom w:val="none" w:sz="0" w:space="0" w:color="auto"/>
            <w:right w:val="none" w:sz="0" w:space="0" w:color="auto"/>
          </w:divBdr>
        </w:div>
      </w:divsChild>
    </w:div>
    <w:div w:id="285963159">
      <w:bodyDiv w:val="1"/>
      <w:marLeft w:val="0"/>
      <w:marRight w:val="0"/>
      <w:marTop w:val="0"/>
      <w:marBottom w:val="0"/>
      <w:divBdr>
        <w:top w:val="none" w:sz="0" w:space="0" w:color="auto"/>
        <w:left w:val="none" w:sz="0" w:space="0" w:color="auto"/>
        <w:bottom w:val="none" w:sz="0" w:space="0" w:color="auto"/>
        <w:right w:val="none" w:sz="0" w:space="0" w:color="auto"/>
      </w:divBdr>
    </w:div>
    <w:div w:id="323705839">
      <w:bodyDiv w:val="1"/>
      <w:marLeft w:val="0"/>
      <w:marRight w:val="0"/>
      <w:marTop w:val="0"/>
      <w:marBottom w:val="0"/>
      <w:divBdr>
        <w:top w:val="none" w:sz="0" w:space="0" w:color="auto"/>
        <w:left w:val="none" w:sz="0" w:space="0" w:color="auto"/>
        <w:bottom w:val="none" w:sz="0" w:space="0" w:color="auto"/>
        <w:right w:val="none" w:sz="0" w:space="0" w:color="auto"/>
      </w:divBdr>
    </w:div>
    <w:div w:id="333579916">
      <w:bodyDiv w:val="1"/>
      <w:marLeft w:val="0"/>
      <w:marRight w:val="0"/>
      <w:marTop w:val="0"/>
      <w:marBottom w:val="0"/>
      <w:divBdr>
        <w:top w:val="none" w:sz="0" w:space="0" w:color="auto"/>
        <w:left w:val="none" w:sz="0" w:space="0" w:color="auto"/>
        <w:bottom w:val="none" w:sz="0" w:space="0" w:color="auto"/>
        <w:right w:val="none" w:sz="0" w:space="0" w:color="auto"/>
      </w:divBdr>
      <w:divsChild>
        <w:div w:id="13582495">
          <w:marLeft w:val="0"/>
          <w:marRight w:val="0"/>
          <w:marTop w:val="0"/>
          <w:marBottom w:val="0"/>
          <w:divBdr>
            <w:top w:val="none" w:sz="0" w:space="0" w:color="auto"/>
            <w:left w:val="none" w:sz="0" w:space="0" w:color="auto"/>
            <w:bottom w:val="none" w:sz="0" w:space="0" w:color="auto"/>
            <w:right w:val="none" w:sz="0" w:space="0" w:color="auto"/>
          </w:divBdr>
          <w:divsChild>
            <w:div w:id="853153890">
              <w:marLeft w:val="0"/>
              <w:marRight w:val="0"/>
              <w:marTop w:val="0"/>
              <w:marBottom w:val="0"/>
              <w:divBdr>
                <w:top w:val="none" w:sz="0" w:space="0" w:color="auto"/>
                <w:left w:val="none" w:sz="0" w:space="0" w:color="auto"/>
                <w:bottom w:val="none" w:sz="0" w:space="0" w:color="auto"/>
                <w:right w:val="none" w:sz="0" w:space="0" w:color="auto"/>
              </w:divBdr>
              <w:divsChild>
                <w:div w:id="16009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3293">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sChild>
                <w:div w:id="5283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5939">
          <w:marLeft w:val="0"/>
          <w:marRight w:val="0"/>
          <w:marTop w:val="0"/>
          <w:marBottom w:val="0"/>
          <w:divBdr>
            <w:top w:val="none" w:sz="0" w:space="0" w:color="auto"/>
            <w:left w:val="none" w:sz="0" w:space="0" w:color="auto"/>
            <w:bottom w:val="none" w:sz="0" w:space="0" w:color="auto"/>
            <w:right w:val="none" w:sz="0" w:space="0" w:color="auto"/>
          </w:divBdr>
          <w:divsChild>
            <w:div w:id="806436425">
              <w:marLeft w:val="0"/>
              <w:marRight w:val="0"/>
              <w:marTop w:val="0"/>
              <w:marBottom w:val="0"/>
              <w:divBdr>
                <w:top w:val="none" w:sz="0" w:space="0" w:color="auto"/>
                <w:left w:val="none" w:sz="0" w:space="0" w:color="auto"/>
                <w:bottom w:val="none" w:sz="0" w:space="0" w:color="auto"/>
                <w:right w:val="none" w:sz="0" w:space="0" w:color="auto"/>
              </w:divBdr>
              <w:divsChild>
                <w:div w:id="20111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7268">
          <w:marLeft w:val="0"/>
          <w:marRight w:val="0"/>
          <w:marTop w:val="0"/>
          <w:marBottom w:val="0"/>
          <w:divBdr>
            <w:top w:val="none" w:sz="0" w:space="0" w:color="auto"/>
            <w:left w:val="none" w:sz="0" w:space="0" w:color="auto"/>
            <w:bottom w:val="none" w:sz="0" w:space="0" w:color="auto"/>
            <w:right w:val="none" w:sz="0" w:space="0" w:color="auto"/>
          </w:divBdr>
          <w:divsChild>
            <w:div w:id="1955403057">
              <w:marLeft w:val="0"/>
              <w:marRight w:val="0"/>
              <w:marTop w:val="0"/>
              <w:marBottom w:val="0"/>
              <w:divBdr>
                <w:top w:val="none" w:sz="0" w:space="0" w:color="auto"/>
                <w:left w:val="none" w:sz="0" w:space="0" w:color="auto"/>
                <w:bottom w:val="none" w:sz="0" w:space="0" w:color="auto"/>
                <w:right w:val="none" w:sz="0" w:space="0" w:color="auto"/>
              </w:divBdr>
              <w:divsChild>
                <w:div w:id="17784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1933">
      <w:bodyDiv w:val="1"/>
      <w:marLeft w:val="0"/>
      <w:marRight w:val="0"/>
      <w:marTop w:val="0"/>
      <w:marBottom w:val="0"/>
      <w:divBdr>
        <w:top w:val="none" w:sz="0" w:space="0" w:color="auto"/>
        <w:left w:val="none" w:sz="0" w:space="0" w:color="auto"/>
        <w:bottom w:val="none" w:sz="0" w:space="0" w:color="auto"/>
        <w:right w:val="none" w:sz="0" w:space="0" w:color="auto"/>
      </w:divBdr>
      <w:divsChild>
        <w:div w:id="857894480">
          <w:marLeft w:val="0"/>
          <w:marRight w:val="0"/>
          <w:marTop w:val="0"/>
          <w:marBottom w:val="0"/>
          <w:divBdr>
            <w:top w:val="none" w:sz="0" w:space="0" w:color="auto"/>
            <w:left w:val="none" w:sz="0" w:space="0" w:color="auto"/>
            <w:bottom w:val="none" w:sz="0" w:space="0" w:color="auto"/>
            <w:right w:val="none" w:sz="0" w:space="0" w:color="auto"/>
          </w:divBdr>
          <w:divsChild>
            <w:div w:id="815992170">
              <w:marLeft w:val="0"/>
              <w:marRight w:val="0"/>
              <w:marTop w:val="0"/>
              <w:marBottom w:val="0"/>
              <w:divBdr>
                <w:top w:val="none" w:sz="0" w:space="0" w:color="auto"/>
                <w:left w:val="none" w:sz="0" w:space="0" w:color="auto"/>
                <w:bottom w:val="none" w:sz="0" w:space="0" w:color="auto"/>
                <w:right w:val="none" w:sz="0" w:space="0" w:color="auto"/>
              </w:divBdr>
              <w:divsChild>
                <w:div w:id="1785929074">
                  <w:marLeft w:val="0"/>
                  <w:marRight w:val="0"/>
                  <w:marTop w:val="0"/>
                  <w:marBottom w:val="0"/>
                  <w:divBdr>
                    <w:top w:val="none" w:sz="0" w:space="0" w:color="auto"/>
                    <w:left w:val="none" w:sz="0" w:space="0" w:color="auto"/>
                    <w:bottom w:val="none" w:sz="0" w:space="0" w:color="auto"/>
                    <w:right w:val="none" w:sz="0" w:space="0" w:color="auto"/>
                  </w:divBdr>
                  <w:divsChild>
                    <w:div w:id="1591162132">
                      <w:marLeft w:val="0"/>
                      <w:marRight w:val="0"/>
                      <w:marTop w:val="0"/>
                      <w:marBottom w:val="0"/>
                      <w:divBdr>
                        <w:top w:val="none" w:sz="0" w:space="0" w:color="auto"/>
                        <w:left w:val="none" w:sz="0" w:space="0" w:color="auto"/>
                        <w:bottom w:val="none" w:sz="0" w:space="0" w:color="auto"/>
                        <w:right w:val="none" w:sz="0" w:space="0" w:color="auto"/>
                      </w:divBdr>
                      <w:divsChild>
                        <w:div w:id="1828593608">
                          <w:marLeft w:val="0"/>
                          <w:marRight w:val="0"/>
                          <w:marTop w:val="0"/>
                          <w:marBottom w:val="0"/>
                          <w:divBdr>
                            <w:top w:val="none" w:sz="0" w:space="0" w:color="auto"/>
                            <w:left w:val="none" w:sz="0" w:space="0" w:color="auto"/>
                            <w:bottom w:val="none" w:sz="0" w:space="0" w:color="auto"/>
                            <w:right w:val="none" w:sz="0" w:space="0" w:color="auto"/>
                          </w:divBdr>
                          <w:divsChild>
                            <w:div w:id="2026977597">
                              <w:marLeft w:val="0"/>
                              <w:marRight w:val="0"/>
                              <w:marTop w:val="0"/>
                              <w:marBottom w:val="0"/>
                              <w:divBdr>
                                <w:top w:val="none" w:sz="0" w:space="0" w:color="auto"/>
                                <w:left w:val="none" w:sz="0" w:space="0" w:color="auto"/>
                                <w:bottom w:val="none" w:sz="0" w:space="0" w:color="auto"/>
                                <w:right w:val="none" w:sz="0" w:space="0" w:color="auto"/>
                              </w:divBdr>
                              <w:divsChild>
                                <w:div w:id="1971738907">
                                  <w:marLeft w:val="0"/>
                                  <w:marRight w:val="0"/>
                                  <w:marTop w:val="0"/>
                                  <w:marBottom w:val="0"/>
                                  <w:divBdr>
                                    <w:top w:val="none" w:sz="0" w:space="0" w:color="auto"/>
                                    <w:left w:val="none" w:sz="0" w:space="0" w:color="auto"/>
                                    <w:bottom w:val="none" w:sz="0" w:space="0" w:color="auto"/>
                                    <w:right w:val="none" w:sz="0" w:space="0" w:color="auto"/>
                                  </w:divBdr>
                                  <w:divsChild>
                                    <w:div w:id="680858211">
                                      <w:marLeft w:val="0"/>
                                      <w:marRight w:val="0"/>
                                      <w:marTop w:val="0"/>
                                      <w:marBottom w:val="0"/>
                                      <w:divBdr>
                                        <w:top w:val="none" w:sz="0" w:space="0" w:color="auto"/>
                                        <w:left w:val="none" w:sz="0" w:space="0" w:color="auto"/>
                                        <w:bottom w:val="none" w:sz="0" w:space="0" w:color="auto"/>
                                        <w:right w:val="none" w:sz="0" w:space="0" w:color="auto"/>
                                      </w:divBdr>
                                      <w:divsChild>
                                        <w:div w:id="1238202057">
                                          <w:marLeft w:val="0"/>
                                          <w:marRight w:val="0"/>
                                          <w:marTop w:val="0"/>
                                          <w:marBottom w:val="0"/>
                                          <w:divBdr>
                                            <w:top w:val="none" w:sz="0" w:space="0" w:color="auto"/>
                                            <w:left w:val="none" w:sz="0" w:space="0" w:color="auto"/>
                                            <w:bottom w:val="none" w:sz="0" w:space="0" w:color="auto"/>
                                            <w:right w:val="none" w:sz="0" w:space="0" w:color="auto"/>
                                          </w:divBdr>
                                          <w:divsChild>
                                            <w:div w:id="20602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751402">
      <w:bodyDiv w:val="1"/>
      <w:marLeft w:val="0"/>
      <w:marRight w:val="0"/>
      <w:marTop w:val="0"/>
      <w:marBottom w:val="0"/>
      <w:divBdr>
        <w:top w:val="none" w:sz="0" w:space="0" w:color="auto"/>
        <w:left w:val="none" w:sz="0" w:space="0" w:color="auto"/>
        <w:bottom w:val="none" w:sz="0" w:space="0" w:color="auto"/>
        <w:right w:val="none" w:sz="0" w:space="0" w:color="auto"/>
      </w:divBdr>
    </w:div>
    <w:div w:id="57674370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45">
          <w:marLeft w:val="0"/>
          <w:marRight w:val="0"/>
          <w:marTop w:val="0"/>
          <w:marBottom w:val="0"/>
          <w:divBdr>
            <w:top w:val="none" w:sz="0" w:space="0" w:color="auto"/>
            <w:left w:val="none" w:sz="0" w:space="0" w:color="auto"/>
            <w:bottom w:val="none" w:sz="0" w:space="0" w:color="auto"/>
            <w:right w:val="none" w:sz="0" w:space="0" w:color="auto"/>
          </w:divBdr>
          <w:divsChild>
            <w:div w:id="146825472">
              <w:marLeft w:val="0"/>
              <w:marRight w:val="0"/>
              <w:marTop w:val="0"/>
              <w:marBottom w:val="0"/>
              <w:divBdr>
                <w:top w:val="none" w:sz="0" w:space="0" w:color="auto"/>
                <w:left w:val="none" w:sz="0" w:space="0" w:color="auto"/>
                <w:bottom w:val="none" w:sz="0" w:space="0" w:color="auto"/>
                <w:right w:val="none" w:sz="0" w:space="0" w:color="auto"/>
              </w:divBdr>
              <w:divsChild>
                <w:div w:id="6183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9724">
      <w:bodyDiv w:val="1"/>
      <w:marLeft w:val="0"/>
      <w:marRight w:val="0"/>
      <w:marTop w:val="0"/>
      <w:marBottom w:val="0"/>
      <w:divBdr>
        <w:top w:val="none" w:sz="0" w:space="0" w:color="auto"/>
        <w:left w:val="none" w:sz="0" w:space="0" w:color="auto"/>
        <w:bottom w:val="none" w:sz="0" w:space="0" w:color="auto"/>
        <w:right w:val="none" w:sz="0" w:space="0" w:color="auto"/>
      </w:divBdr>
    </w:div>
    <w:div w:id="955335992">
      <w:bodyDiv w:val="1"/>
      <w:marLeft w:val="0"/>
      <w:marRight w:val="0"/>
      <w:marTop w:val="0"/>
      <w:marBottom w:val="0"/>
      <w:divBdr>
        <w:top w:val="none" w:sz="0" w:space="0" w:color="auto"/>
        <w:left w:val="none" w:sz="0" w:space="0" w:color="auto"/>
        <w:bottom w:val="none" w:sz="0" w:space="0" w:color="auto"/>
        <w:right w:val="none" w:sz="0" w:space="0" w:color="auto"/>
      </w:divBdr>
      <w:divsChild>
        <w:div w:id="1734545114">
          <w:marLeft w:val="0"/>
          <w:marRight w:val="0"/>
          <w:marTop w:val="0"/>
          <w:marBottom w:val="0"/>
          <w:divBdr>
            <w:top w:val="none" w:sz="0" w:space="0" w:color="auto"/>
            <w:left w:val="none" w:sz="0" w:space="0" w:color="auto"/>
            <w:bottom w:val="none" w:sz="0" w:space="0" w:color="auto"/>
            <w:right w:val="none" w:sz="0" w:space="0" w:color="auto"/>
          </w:divBdr>
          <w:divsChild>
            <w:div w:id="1390884750">
              <w:marLeft w:val="0"/>
              <w:marRight w:val="0"/>
              <w:marTop w:val="0"/>
              <w:marBottom w:val="0"/>
              <w:divBdr>
                <w:top w:val="none" w:sz="0" w:space="0" w:color="auto"/>
                <w:left w:val="none" w:sz="0" w:space="0" w:color="auto"/>
                <w:bottom w:val="none" w:sz="0" w:space="0" w:color="auto"/>
                <w:right w:val="none" w:sz="0" w:space="0" w:color="auto"/>
              </w:divBdr>
              <w:divsChild>
                <w:div w:id="4986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145">
          <w:marLeft w:val="0"/>
          <w:marRight w:val="0"/>
          <w:marTop w:val="0"/>
          <w:marBottom w:val="0"/>
          <w:divBdr>
            <w:top w:val="none" w:sz="0" w:space="0" w:color="auto"/>
            <w:left w:val="none" w:sz="0" w:space="0" w:color="auto"/>
            <w:bottom w:val="none" w:sz="0" w:space="0" w:color="auto"/>
            <w:right w:val="none" w:sz="0" w:space="0" w:color="auto"/>
          </w:divBdr>
          <w:divsChild>
            <w:div w:id="1308513107">
              <w:marLeft w:val="0"/>
              <w:marRight w:val="0"/>
              <w:marTop w:val="0"/>
              <w:marBottom w:val="0"/>
              <w:divBdr>
                <w:top w:val="none" w:sz="0" w:space="0" w:color="auto"/>
                <w:left w:val="none" w:sz="0" w:space="0" w:color="auto"/>
                <w:bottom w:val="none" w:sz="0" w:space="0" w:color="auto"/>
                <w:right w:val="none" w:sz="0" w:space="0" w:color="auto"/>
              </w:divBdr>
              <w:divsChild>
                <w:div w:id="1139880021">
                  <w:marLeft w:val="0"/>
                  <w:marRight w:val="0"/>
                  <w:marTop w:val="0"/>
                  <w:marBottom w:val="0"/>
                  <w:divBdr>
                    <w:top w:val="none" w:sz="0" w:space="0" w:color="auto"/>
                    <w:left w:val="none" w:sz="0" w:space="0" w:color="auto"/>
                    <w:bottom w:val="none" w:sz="0" w:space="0" w:color="auto"/>
                    <w:right w:val="none" w:sz="0" w:space="0" w:color="auto"/>
                  </w:divBdr>
                </w:div>
              </w:divsChild>
            </w:div>
            <w:div w:id="176045290">
              <w:marLeft w:val="0"/>
              <w:marRight w:val="0"/>
              <w:marTop w:val="0"/>
              <w:marBottom w:val="0"/>
              <w:divBdr>
                <w:top w:val="none" w:sz="0" w:space="0" w:color="auto"/>
                <w:left w:val="none" w:sz="0" w:space="0" w:color="auto"/>
                <w:bottom w:val="none" w:sz="0" w:space="0" w:color="auto"/>
                <w:right w:val="none" w:sz="0" w:space="0" w:color="auto"/>
              </w:divBdr>
              <w:divsChild>
                <w:div w:id="10858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6168">
      <w:bodyDiv w:val="1"/>
      <w:marLeft w:val="0"/>
      <w:marRight w:val="0"/>
      <w:marTop w:val="0"/>
      <w:marBottom w:val="0"/>
      <w:divBdr>
        <w:top w:val="none" w:sz="0" w:space="0" w:color="auto"/>
        <w:left w:val="none" w:sz="0" w:space="0" w:color="auto"/>
        <w:bottom w:val="none" w:sz="0" w:space="0" w:color="auto"/>
        <w:right w:val="none" w:sz="0" w:space="0" w:color="auto"/>
      </w:divBdr>
      <w:divsChild>
        <w:div w:id="1398475932">
          <w:marLeft w:val="0"/>
          <w:marRight w:val="0"/>
          <w:marTop w:val="0"/>
          <w:marBottom w:val="0"/>
          <w:divBdr>
            <w:top w:val="none" w:sz="0" w:space="0" w:color="auto"/>
            <w:left w:val="none" w:sz="0" w:space="0" w:color="auto"/>
            <w:bottom w:val="none" w:sz="0" w:space="0" w:color="auto"/>
            <w:right w:val="none" w:sz="0" w:space="0" w:color="auto"/>
          </w:divBdr>
          <w:divsChild>
            <w:div w:id="749351531">
              <w:marLeft w:val="0"/>
              <w:marRight w:val="0"/>
              <w:marTop w:val="0"/>
              <w:marBottom w:val="0"/>
              <w:divBdr>
                <w:top w:val="none" w:sz="0" w:space="0" w:color="auto"/>
                <w:left w:val="none" w:sz="0" w:space="0" w:color="auto"/>
                <w:bottom w:val="none" w:sz="0" w:space="0" w:color="auto"/>
                <w:right w:val="none" w:sz="0" w:space="0" w:color="auto"/>
              </w:divBdr>
              <w:divsChild>
                <w:div w:id="1151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7234">
      <w:bodyDiv w:val="1"/>
      <w:marLeft w:val="0"/>
      <w:marRight w:val="0"/>
      <w:marTop w:val="0"/>
      <w:marBottom w:val="0"/>
      <w:divBdr>
        <w:top w:val="none" w:sz="0" w:space="0" w:color="auto"/>
        <w:left w:val="none" w:sz="0" w:space="0" w:color="auto"/>
        <w:bottom w:val="none" w:sz="0" w:space="0" w:color="auto"/>
        <w:right w:val="none" w:sz="0" w:space="0" w:color="auto"/>
      </w:divBdr>
    </w:div>
    <w:div w:id="1114640714">
      <w:bodyDiv w:val="1"/>
      <w:marLeft w:val="0"/>
      <w:marRight w:val="0"/>
      <w:marTop w:val="0"/>
      <w:marBottom w:val="0"/>
      <w:divBdr>
        <w:top w:val="none" w:sz="0" w:space="0" w:color="auto"/>
        <w:left w:val="none" w:sz="0" w:space="0" w:color="auto"/>
        <w:bottom w:val="none" w:sz="0" w:space="0" w:color="auto"/>
        <w:right w:val="none" w:sz="0" w:space="0" w:color="auto"/>
      </w:divBdr>
    </w:div>
    <w:div w:id="1190879609">
      <w:bodyDiv w:val="1"/>
      <w:marLeft w:val="0"/>
      <w:marRight w:val="0"/>
      <w:marTop w:val="100"/>
      <w:marBottom w:val="100"/>
      <w:divBdr>
        <w:top w:val="none" w:sz="0" w:space="0" w:color="auto"/>
        <w:left w:val="none" w:sz="0" w:space="0" w:color="auto"/>
        <w:bottom w:val="none" w:sz="0" w:space="0" w:color="auto"/>
        <w:right w:val="none" w:sz="0" w:space="0" w:color="auto"/>
      </w:divBdr>
      <w:divsChild>
        <w:div w:id="107510501">
          <w:marLeft w:val="-225"/>
          <w:marRight w:val="-225"/>
          <w:marTop w:val="0"/>
          <w:marBottom w:val="0"/>
          <w:divBdr>
            <w:top w:val="none" w:sz="0" w:space="0" w:color="auto"/>
            <w:left w:val="none" w:sz="0" w:space="0" w:color="auto"/>
            <w:bottom w:val="none" w:sz="0" w:space="0" w:color="auto"/>
            <w:right w:val="none" w:sz="0" w:space="0" w:color="auto"/>
          </w:divBdr>
          <w:divsChild>
            <w:div w:id="798839273">
              <w:marLeft w:val="0"/>
              <w:marRight w:val="0"/>
              <w:marTop w:val="0"/>
              <w:marBottom w:val="0"/>
              <w:divBdr>
                <w:top w:val="none" w:sz="0" w:space="0" w:color="auto"/>
                <w:left w:val="none" w:sz="0" w:space="0" w:color="auto"/>
                <w:bottom w:val="none" w:sz="0" w:space="0" w:color="auto"/>
                <w:right w:val="none" w:sz="0" w:space="0" w:color="auto"/>
              </w:divBdr>
              <w:divsChild>
                <w:div w:id="1577593867">
                  <w:marLeft w:val="0"/>
                  <w:marRight w:val="0"/>
                  <w:marTop w:val="0"/>
                  <w:marBottom w:val="0"/>
                  <w:divBdr>
                    <w:top w:val="none" w:sz="0" w:space="0" w:color="auto"/>
                    <w:left w:val="none" w:sz="0" w:space="0" w:color="auto"/>
                    <w:bottom w:val="none" w:sz="0" w:space="0" w:color="auto"/>
                    <w:right w:val="none" w:sz="0" w:space="0" w:color="auto"/>
                  </w:divBdr>
                  <w:divsChild>
                    <w:div w:id="1027027146">
                      <w:marLeft w:val="0"/>
                      <w:marRight w:val="0"/>
                      <w:marTop w:val="0"/>
                      <w:marBottom w:val="0"/>
                      <w:divBdr>
                        <w:top w:val="none" w:sz="0" w:space="0" w:color="auto"/>
                        <w:left w:val="none" w:sz="0" w:space="0" w:color="auto"/>
                        <w:bottom w:val="none" w:sz="0" w:space="0" w:color="auto"/>
                        <w:right w:val="none" w:sz="0" w:space="0" w:color="auto"/>
                      </w:divBdr>
                      <w:divsChild>
                        <w:div w:id="1384252404">
                          <w:marLeft w:val="-225"/>
                          <w:marRight w:val="-225"/>
                          <w:marTop w:val="0"/>
                          <w:marBottom w:val="0"/>
                          <w:divBdr>
                            <w:top w:val="none" w:sz="0" w:space="0" w:color="auto"/>
                            <w:left w:val="none" w:sz="0" w:space="0" w:color="auto"/>
                            <w:bottom w:val="none" w:sz="0" w:space="0" w:color="auto"/>
                            <w:right w:val="none" w:sz="0" w:space="0" w:color="auto"/>
                          </w:divBdr>
                          <w:divsChild>
                            <w:div w:id="16121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375804">
      <w:bodyDiv w:val="1"/>
      <w:marLeft w:val="0"/>
      <w:marRight w:val="0"/>
      <w:marTop w:val="0"/>
      <w:marBottom w:val="0"/>
      <w:divBdr>
        <w:top w:val="none" w:sz="0" w:space="0" w:color="auto"/>
        <w:left w:val="none" w:sz="0" w:space="0" w:color="auto"/>
        <w:bottom w:val="none" w:sz="0" w:space="0" w:color="auto"/>
        <w:right w:val="none" w:sz="0" w:space="0" w:color="auto"/>
      </w:divBdr>
    </w:div>
    <w:div w:id="1612275743">
      <w:bodyDiv w:val="1"/>
      <w:marLeft w:val="0"/>
      <w:marRight w:val="0"/>
      <w:marTop w:val="0"/>
      <w:marBottom w:val="0"/>
      <w:divBdr>
        <w:top w:val="none" w:sz="0" w:space="0" w:color="auto"/>
        <w:left w:val="none" w:sz="0" w:space="0" w:color="auto"/>
        <w:bottom w:val="none" w:sz="0" w:space="0" w:color="auto"/>
        <w:right w:val="none" w:sz="0" w:space="0" w:color="auto"/>
      </w:divBdr>
    </w:div>
    <w:div w:id="1656453208">
      <w:bodyDiv w:val="1"/>
      <w:marLeft w:val="0"/>
      <w:marRight w:val="0"/>
      <w:marTop w:val="0"/>
      <w:marBottom w:val="0"/>
      <w:divBdr>
        <w:top w:val="none" w:sz="0" w:space="0" w:color="auto"/>
        <w:left w:val="none" w:sz="0" w:space="0" w:color="auto"/>
        <w:bottom w:val="none" w:sz="0" w:space="0" w:color="auto"/>
        <w:right w:val="none" w:sz="0" w:space="0" w:color="auto"/>
      </w:divBdr>
    </w:div>
    <w:div w:id="1660689169">
      <w:bodyDiv w:val="1"/>
      <w:marLeft w:val="0"/>
      <w:marRight w:val="0"/>
      <w:marTop w:val="0"/>
      <w:marBottom w:val="0"/>
      <w:divBdr>
        <w:top w:val="none" w:sz="0" w:space="0" w:color="auto"/>
        <w:left w:val="none" w:sz="0" w:space="0" w:color="auto"/>
        <w:bottom w:val="none" w:sz="0" w:space="0" w:color="auto"/>
        <w:right w:val="none" w:sz="0" w:space="0" w:color="auto"/>
      </w:divBdr>
      <w:divsChild>
        <w:div w:id="777725610">
          <w:marLeft w:val="0"/>
          <w:marRight w:val="0"/>
          <w:marTop w:val="0"/>
          <w:marBottom w:val="0"/>
          <w:divBdr>
            <w:top w:val="none" w:sz="0" w:space="0" w:color="auto"/>
            <w:left w:val="none" w:sz="0" w:space="0" w:color="auto"/>
            <w:bottom w:val="none" w:sz="0" w:space="0" w:color="auto"/>
            <w:right w:val="none" w:sz="0" w:space="0" w:color="auto"/>
          </w:divBdr>
          <w:divsChild>
            <w:div w:id="2013338894">
              <w:marLeft w:val="0"/>
              <w:marRight w:val="0"/>
              <w:marTop w:val="0"/>
              <w:marBottom w:val="0"/>
              <w:divBdr>
                <w:top w:val="none" w:sz="0" w:space="0" w:color="auto"/>
                <w:left w:val="none" w:sz="0" w:space="0" w:color="auto"/>
                <w:bottom w:val="none" w:sz="0" w:space="0" w:color="auto"/>
                <w:right w:val="none" w:sz="0" w:space="0" w:color="auto"/>
              </w:divBdr>
              <w:divsChild>
                <w:div w:id="2116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2497">
      <w:bodyDiv w:val="1"/>
      <w:marLeft w:val="0"/>
      <w:marRight w:val="0"/>
      <w:marTop w:val="0"/>
      <w:marBottom w:val="0"/>
      <w:divBdr>
        <w:top w:val="none" w:sz="0" w:space="0" w:color="auto"/>
        <w:left w:val="none" w:sz="0" w:space="0" w:color="auto"/>
        <w:bottom w:val="none" w:sz="0" w:space="0" w:color="auto"/>
        <w:right w:val="none" w:sz="0" w:space="0" w:color="auto"/>
      </w:divBdr>
    </w:div>
    <w:div w:id="1777404002">
      <w:bodyDiv w:val="1"/>
      <w:marLeft w:val="0"/>
      <w:marRight w:val="0"/>
      <w:marTop w:val="0"/>
      <w:marBottom w:val="0"/>
      <w:divBdr>
        <w:top w:val="none" w:sz="0" w:space="0" w:color="auto"/>
        <w:left w:val="none" w:sz="0" w:space="0" w:color="auto"/>
        <w:bottom w:val="none" w:sz="0" w:space="0" w:color="auto"/>
        <w:right w:val="none" w:sz="0" w:space="0" w:color="auto"/>
      </w:divBdr>
    </w:div>
    <w:div w:id="1868785255">
      <w:bodyDiv w:val="1"/>
      <w:marLeft w:val="0"/>
      <w:marRight w:val="0"/>
      <w:marTop w:val="0"/>
      <w:marBottom w:val="0"/>
      <w:divBdr>
        <w:top w:val="none" w:sz="0" w:space="0" w:color="auto"/>
        <w:left w:val="none" w:sz="0" w:space="0" w:color="auto"/>
        <w:bottom w:val="none" w:sz="0" w:space="0" w:color="auto"/>
        <w:right w:val="none" w:sz="0" w:space="0" w:color="auto"/>
      </w:divBdr>
    </w:div>
    <w:div w:id="1903710927">
      <w:bodyDiv w:val="1"/>
      <w:marLeft w:val="0"/>
      <w:marRight w:val="0"/>
      <w:marTop w:val="0"/>
      <w:marBottom w:val="0"/>
      <w:divBdr>
        <w:top w:val="none" w:sz="0" w:space="0" w:color="auto"/>
        <w:left w:val="none" w:sz="0" w:space="0" w:color="auto"/>
        <w:bottom w:val="none" w:sz="0" w:space="0" w:color="auto"/>
        <w:right w:val="none" w:sz="0" w:space="0" w:color="auto"/>
      </w:divBdr>
      <w:divsChild>
        <w:div w:id="1634747450">
          <w:marLeft w:val="0"/>
          <w:marRight w:val="0"/>
          <w:marTop w:val="0"/>
          <w:marBottom w:val="0"/>
          <w:divBdr>
            <w:top w:val="none" w:sz="0" w:space="0" w:color="auto"/>
            <w:left w:val="none" w:sz="0" w:space="0" w:color="auto"/>
            <w:bottom w:val="none" w:sz="0" w:space="0" w:color="auto"/>
            <w:right w:val="none" w:sz="0" w:space="0" w:color="auto"/>
          </w:divBdr>
          <w:divsChild>
            <w:div w:id="161429253">
              <w:marLeft w:val="0"/>
              <w:marRight w:val="0"/>
              <w:marTop w:val="0"/>
              <w:marBottom w:val="0"/>
              <w:divBdr>
                <w:top w:val="none" w:sz="0" w:space="0" w:color="auto"/>
                <w:left w:val="none" w:sz="0" w:space="0" w:color="auto"/>
                <w:bottom w:val="none" w:sz="0" w:space="0" w:color="auto"/>
                <w:right w:val="none" w:sz="0" w:space="0" w:color="auto"/>
              </w:divBdr>
              <w:divsChild>
                <w:div w:id="20487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2783">
      <w:bodyDiv w:val="1"/>
      <w:marLeft w:val="0"/>
      <w:marRight w:val="0"/>
      <w:marTop w:val="0"/>
      <w:marBottom w:val="0"/>
      <w:divBdr>
        <w:top w:val="none" w:sz="0" w:space="0" w:color="auto"/>
        <w:left w:val="none" w:sz="0" w:space="0" w:color="auto"/>
        <w:bottom w:val="none" w:sz="0" w:space="0" w:color="auto"/>
        <w:right w:val="none" w:sz="0" w:space="0" w:color="auto"/>
      </w:divBdr>
      <w:divsChild>
        <w:div w:id="1634676218">
          <w:marLeft w:val="0"/>
          <w:marRight w:val="0"/>
          <w:marTop w:val="0"/>
          <w:marBottom w:val="0"/>
          <w:divBdr>
            <w:top w:val="none" w:sz="0" w:space="0" w:color="auto"/>
            <w:left w:val="none" w:sz="0" w:space="0" w:color="auto"/>
            <w:bottom w:val="none" w:sz="0" w:space="0" w:color="auto"/>
            <w:right w:val="none" w:sz="0" w:space="0" w:color="auto"/>
          </w:divBdr>
          <w:divsChild>
            <w:div w:id="1998338014">
              <w:marLeft w:val="0"/>
              <w:marRight w:val="0"/>
              <w:marTop w:val="0"/>
              <w:marBottom w:val="0"/>
              <w:divBdr>
                <w:top w:val="none" w:sz="0" w:space="0" w:color="auto"/>
                <w:left w:val="none" w:sz="0" w:space="0" w:color="auto"/>
                <w:bottom w:val="none" w:sz="0" w:space="0" w:color="auto"/>
                <w:right w:val="none" w:sz="0" w:space="0" w:color="auto"/>
              </w:divBdr>
              <w:divsChild>
                <w:div w:id="9214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23">
      <w:bodyDiv w:val="1"/>
      <w:marLeft w:val="0"/>
      <w:marRight w:val="0"/>
      <w:marTop w:val="0"/>
      <w:marBottom w:val="0"/>
      <w:divBdr>
        <w:top w:val="none" w:sz="0" w:space="0" w:color="auto"/>
        <w:left w:val="none" w:sz="0" w:space="0" w:color="auto"/>
        <w:bottom w:val="none" w:sz="0" w:space="0" w:color="auto"/>
        <w:right w:val="none" w:sz="0" w:space="0" w:color="auto"/>
      </w:divBdr>
    </w:div>
    <w:div w:id="2087065263">
      <w:bodyDiv w:val="1"/>
      <w:marLeft w:val="0"/>
      <w:marRight w:val="0"/>
      <w:marTop w:val="0"/>
      <w:marBottom w:val="0"/>
      <w:divBdr>
        <w:top w:val="none" w:sz="0" w:space="0" w:color="auto"/>
        <w:left w:val="none" w:sz="0" w:space="0" w:color="auto"/>
        <w:bottom w:val="none" w:sz="0" w:space="0" w:color="auto"/>
        <w:right w:val="none" w:sz="0" w:space="0" w:color="auto"/>
      </w:divBdr>
      <w:divsChild>
        <w:div w:id="999427396">
          <w:marLeft w:val="0"/>
          <w:marRight w:val="0"/>
          <w:marTop w:val="0"/>
          <w:marBottom w:val="0"/>
          <w:divBdr>
            <w:top w:val="none" w:sz="0" w:space="0" w:color="auto"/>
            <w:left w:val="none" w:sz="0" w:space="0" w:color="auto"/>
            <w:bottom w:val="none" w:sz="0" w:space="0" w:color="auto"/>
            <w:right w:val="none" w:sz="0" w:space="0" w:color="auto"/>
          </w:divBdr>
          <w:divsChild>
            <w:div w:id="1807316244">
              <w:marLeft w:val="0"/>
              <w:marRight w:val="0"/>
              <w:marTop w:val="0"/>
              <w:marBottom w:val="0"/>
              <w:divBdr>
                <w:top w:val="none" w:sz="0" w:space="0" w:color="auto"/>
                <w:left w:val="none" w:sz="0" w:space="0" w:color="auto"/>
                <w:bottom w:val="none" w:sz="0" w:space="0" w:color="auto"/>
                <w:right w:val="none" w:sz="0" w:space="0" w:color="auto"/>
              </w:divBdr>
              <w:divsChild>
                <w:div w:id="1053113378">
                  <w:marLeft w:val="0"/>
                  <w:marRight w:val="0"/>
                  <w:marTop w:val="0"/>
                  <w:marBottom w:val="0"/>
                  <w:divBdr>
                    <w:top w:val="none" w:sz="0" w:space="0" w:color="auto"/>
                    <w:left w:val="none" w:sz="0" w:space="0" w:color="auto"/>
                    <w:bottom w:val="none" w:sz="0" w:space="0" w:color="auto"/>
                    <w:right w:val="none" w:sz="0" w:space="0" w:color="auto"/>
                  </w:divBdr>
                  <w:divsChild>
                    <w:div w:id="832986213">
                      <w:marLeft w:val="0"/>
                      <w:marRight w:val="0"/>
                      <w:marTop w:val="0"/>
                      <w:marBottom w:val="0"/>
                      <w:divBdr>
                        <w:top w:val="none" w:sz="0" w:space="0" w:color="auto"/>
                        <w:left w:val="none" w:sz="0" w:space="0" w:color="auto"/>
                        <w:bottom w:val="none" w:sz="0" w:space="0" w:color="auto"/>
                        <w:right w:val="none" w:sz="0" w:space="0" w:color="auto"/>
                      </w:divBdr>
                      <w:divsChild>
                        <w:div w:id="301889983">
                          <w:marLeft w:val="0"/>
                          <w:marRight w:val="0"/>
                          <w:marTop w:val="0"/>
                          <w:marBottom w:val="0"/>
                          <w:divBdr>
                            <w:top w:val="none" w:sz="0" w:space="0" w:color="auto"/>
                            <w:left w:val="none" w:sz="0" w:space="0" w:color="auto"/>
                            <w:bottom w:val="none" w:sz="0" w:space="0" w:color="auto"/>
                            <w:right w:val="none" w:sz="0" w:space="0" w:color="auto"/>
                          </w:divBdr>
                          <w:divsChild>
                            <w:div w:id="1795516133">
                              <w:marLeft w:val="0"/>
                              <w:marRight w:val="0"/>
                              <w:marTop w:val="0"/>
                              <w:marBottom w:val="0"/>
                              <w:divBdr>
                                <w:top w:val="none" w:sz="0" w:space="0" w:color="auto"/>
                                <w:left w:val="none" w:sz="0" w:space="0" w:color="auto"/>
                                <w:bottom w:val="none" w:sz="0" w:space="0" w:color="auto"/>
                                <w:right w:val="none" w:sz="0" w:space="0" w:color="auto"/>
                              </w:divBdr>
                              <w:divsChild>
                                <w:div w:id="631637175">
                                  <w:marLeft w:val="0"/>
                                  <w:marRight w:val="0"/>
                                  <w:marTop w:val="0"/>
                                  <w:marBottom w:val="0"/>
                                  <w:divBdr>
                                    <w:top w:val="none" w:sz="0" w:space="0" w:color="auto"/>
                                    <w:left w:val="none" w:sz="0" w:space="0" w:color="auto"/>
                                    <w:bottom w:val="none" w:sz="0" w:space="0" w:color="auto"/>
                                    <w:right w:val="none" w:sz="0" w:space="0" w:color="auto"/>
                                  </w:divBdr>
                                  <w:divsChild>
                                    <w:div w:id="1682707535">
                                      <w:marLeft w:val="0"/>
                                      <w:marRight w:val="0"/>
                                      <w:marTop w:val="0"/>
                                      <w:marBottom w:val="0"/>
                                      <w:divBdr>
                                        <w:top w:val="none" w:sz="0" w:space="0" w:color="auto"/>
                                        <w:left w:val="none" w:sz="0" w:space="0" w:color="auto"/>
                                        <w:bottom w:val="none" w:sz="0" w:space="0" w:color="auto"/>
                                        <w:right w:val="none" w:sz="0" w:space="0" w:color="auto"/>
                                      </w:divBdr>
                                      <w:divsChild>
                                        <w:div w:id="2118404667">
                                          <w:marLeft w:val="0"/>
                                          <w:marRight w:val="0"/>
                                          <w:marTop w:val="0"/>
                                          <w:marBottom w:val="0"/>
                                          <w:divBdr>
                                            <w:top w:val="none" w:sz="0" w:space="0" w:color="auto"/>
                                            <w:left w:val="none" w:sz="0" w:space="0" w:color="auto"/>
                                            <w:bottom w:val="none" w:sz="0" w:space="0" w:color="auto"/>
                                            <w:right w:val="none" w:sz="0" w:space="0" w:color="auto"/>
                                          </w:divBdr>
                                          <w:divsChild>
                                            <w:div w:id="3760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tc@dc.gov" TargetMode="External"/><Relationship Id="rId3" Type="http://schemas.openxmlformats.org/officeDocument/2006/relationships/settings" Target="settings.xml"/><Relationship Id="rId7" Type="http://schemas.openxmlformats.org/officeDocument/2006/relationships/hyperlink" Target="http://www.dcdocs.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Kretzschmar, Caitlyn E</dc:creator>
  <cp:lastModifiedBy>Reid, Victor (EOM)</cp:lastModifiedBy>
  <cp:revision>2</cp:revision>
  <cp:lastPrinted>2019-02-22T13:59:00Z</cp:lastPrinted>
  <dcterms:created xsi:type="dcterms:W3CDTF">2021-12-14T22:47:00Z</dcterms:created>
  <dcterms:modified xsi:type="dcterms:W3CDTF">2021-12-14T22:47:00Z</dcterms:modified>
</cp:coreProperties>
</file>